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C3C" w:rsidRPr="00A122A8" w:rsidRDefault="00155905" w:rsidP="00CC2C3C">
      <w:pPr>
        <w:pStyle w:val="1"/>
        <w:widowControl w:val="0"/>
        <w:ind w:firstLine="6660"/>
        <w:jc w:val="left"/>
        <w:rPr>
          <w:sz w:val="20"/>
        </w:rPr>
      </w:pPr>
      <w:r>
        <w:rPr>
          <w:sz w:val="20"/>
        </w:rPr>
        <w:t>«</w:t>
      </w:r>
      <w:r w:rsidR="00CC2C3C" w:rsidRPr="00A122A8">
        <w:rPr>
          <w:sz w:val="20"/>
        </w:rPr>
        <w:t>УТВЕРЖДЕНО»</w:t>
      </w:r>
    </w:p>
    <w:p w:rsidR="00CC2C3C" w:rsidRPr="00A122A8" w:rsidRDefault="00CC2C3C" w:rsidP="00A122A8">
      <w:pPr>
        <w:pStyle w:val="2"/>
        <w:widowControl w:val="0"/>
        <w:ind w:left="5387" w:hanging="5387"/>
        <w:jc w:val="left"/>
        <w:rPr>
          <w:sz w:val="20"/>
        </w:rPr>
      </w:pPr>
      <w:r w:rsidRPr="00A122A8">
        <w:rPr>
          <w:sz w:val="20"/>
        </w:rPr>
        <w:t xml:space="preserve">                                                                        </w:t>
      </w:r>
      <w:r w:rsidR="000A5DCE" w:rsidRPr="00A122A8">
        <w:rPr>
          <w:sz w:val="20"/>
        </w:rPr>
        <w:t xml:space="preserve">     </w:t>
      </w:r>
      <w:r w:rsidR="00A122A8">
        <w:rPr>
          <w:sz w:val="20"/>
        </w:rPr>
        <w:t xml:space="preserve">                   </w:t>
      </w:r>
      <w:r w:rsidRPr="00A122A8">
        <w:rPr>
          <w:sz w:val="20"/>
        </w:rPr>
        <w:t xml:space="preserve"> Председателем Совета Новомосковского</w:t>
      </w:r>
      <w:r w:rsidR="000A5DCE" w:rsidRPr="00A122A8">
        <w:rPr>
          <w:sz w:val="20"/>
        </w:rPr>
        <w:t xml:space="preserve"> </w:t>
      </w:r>
      <w:r w:rsidRPr="00A122A8">
        <w:rPr>
          <w:sz w:val="20"/>
        </w:rPr>
        <w:t xml:space="preserve">муниципального Фонда </w:t>
      </w:r>
      <w:r w:rsidR="000A5DCE" w:rsidRPr="00A122A8">
        <w:rPr>
          <w:sz w:val="20"/>
        </w:rPr>
        <w:t xml:space="preserve">              </w:t>
      </w:r>
      <w:r w:rsidR="00A122A8">
        <w:rPr>
          <w:sz w:val="20"/>
        </w:rPr>
        <w:t xml:space="preserve">  </w:t>
      </w:r>
      <w:r w:rsidRPr="00A122A8">
        <w:rPr>
          <w:sz w:val="20"/>
        </w:rPr>
        <w:t>поддержки малого и среднего предпринимательства</w:t>
      </w:r>
    </w:p>
    <w:p w:rsidR="00CC2C3C" w:rsidRPr="00A122A8" w:rsidRDefault="00CC2C3C" w:rsidP="00A122A8">
      <w:r w:rsidRPr="00A122A8">
        <w:t xml:space="preserve">                                                                                                                     </w:t>
      </w:r>
      <w:r w:rsidR="00A122A8">
        <w:t xml:space="preserve">    </w:t>
      </w:r>
      <w:r w:rsidRPr="00A122A8">
        <w:t xml:space="preserve"> Е. В. Тихоновым</w:t>
      </w:r>
      <w:r w:rsidR="00A122A8">
        <w:t xml:space="preserve">  </w:t>
      </w:r>
      <w:r w:rsidR="00A122A8" w:rsidRPr="00A122A8">
        <w:t xml:space="preserve"> </w:t>
      </w:r>
      <w:r w:rsidR="00984323">
        <w:t>« 0</w:t>
      </w:r>
      <w:r w:rsidRPr="00A122A8">
        <w:t xml:space="preserve">1 » </w:t>
      </w:r>
      <w:r w:rsidR="00984323">
        <w:t xml:space="preserve">апреля </w:t>
      </w:r>
      <w:r w:rsidRPr="00A122A8">
        <w:t xml:space="preserve"> 2019 год                                                                                      </w:t>
      </w:r>
    </w:p>
    <w:p w:rsidR="00A122A8" w:rsidRPr="00A122A8" w:rsidRDefault="00A122A8" w:rsidP="00CC2C3C">
      <w:pPr>
        <w:pStyle w:val="3"/>
        <w:widowControl w:val="0"/>
        <w:rPr>
          <w:sz w:val="4"/>
          <w:szCs w:val="4"/>
        </w:rPr>
      </w:pPr>
    </w:p>
    <w:p w:rsidR="00A122A8" w:rsidRPr="00A122A8" w:rsidRDefault="00A122A8" w:rsidP="00CC2C3C">
      <w:pPr>
        <w:pStyle w:val="3"/>
        <w:widowControl w:val="0"/>
        <w:rPr>
          <w:sz w:val="8"/>
          <w:szCs w:val="8"/>
        </w:rPr>
      </w:pPr>
    </w:p>
    <w:p w:rsidR="00CC2C3C" w:rsidRPr="00A122A8" w:rsidRDefault="00CC2C3C" w:rsidP="00CC2C3C">
      <w:pPr>
        <w:pStyle w:val="3"/>
        <w:widowControl w:val="0"/>
        <w:rPr>
          <w:sz w:val="22"/>
          <w:szCs w:val="22"/>
        </w:rPr>
      </w:pPr>
      <w:r w:rsidRPr="00A122A8">
        <w:rPr>
          <w:sz w:val="22"/>
          <w:szCs w:val="22"/>
        </w:rPr>
        <w:t>ПРАВИЛА</w:t>
      </w:r>
    </w:p>
    <w:p w:rsidR="00CC2C3C" w:rsidRPr="00A122A8" w:rsidRDefault="00CC2C3C" w:rsidP="00CC2C3C">
      <w:pPr>
        <w:pStyle w:val="2"/>
        <w:widowControl w:val="0"/>
        <w:suppressAutoHyphens/>
        <w:jc w:val="center"/>
        <w:rPr>
          <w:b/>
          <w:sz w:val="22"/>
          <w:szCs w:val="22"/>
        </w:rPr>
      </w:pPr>
      <w:r w:rsidRPr="00A122A8">
        <w:rPr>
          <w:b/>
          <w:sz w:val="22"/>
          <w:szCs w:val="22"/>
        </w:rPr>
        <w:t>предоставления займов субъектам малого и среднего предпринимательства</w:t>
      </w:r>
    </w:p>
    <w:p w:rsidR="00CC2C3C" w:rsidRPr="00A122A8" w:rsidRDefault="00CC2C3C" w:rsidP="00CC2C3C">
      <w:pPr>
        <w:pStyle w:val="2"/>
        <w:widowControl w:val="0"/>
        <w:suppressAutoHyphens/>
        <w:jc w:val="center"/>
        <w:rPr>
          <w:b/>
          <w:sz w:val="22"/>
          <w:szCs w:val="22"/>
        </w:rPr>
      </w:pPr>
      <w:r w:rsidRPr="00A122A8">
        <w:rPr>
          <w:b/>
          <w:sz w:val="22"/>
          <w:szCs w:val="22"/>
        </w:rPr>
        <w:t>Новомос</w:t>
      </w:r>
      <w:r w:rsidR="00A122A8" w:rsidRPr="00A122A8">
        <w:rPr>
          <w:b/>
          <w:sz w:val="22"/>
          <w:szCs w:val="22"/>
        </w:rPr>
        <w:t xml:space="preserve">ковским  муниципальным  Фондом </w:t>
      </w:r>
    </w:p>
    <w:p w:rsidR="00CC2C3C" w:rsidRPr="00A122A8" w:rsidRDefault="00CC2C3C" w:rsidP="000A5DCE">
      <w:pPr>
        <w:pStyle w:val="2"/>
        <w:widowControl w:val="0"/>
        <w:suppressAutoHyphens/>
        <w:jc w:val="center"/>
        <w:rPr>
          <w:b/>
          <w:sz w:val="22"/>
          <w:szCs w:val="22"/>
        </w:rPr>
      </w:pPr>
      <w:r w:rsidRPr="00A122A8">
        <w:rPr>
          <w:b/>
          <w:sz w:val="22"/>
          <w:szCs w:val="22"/>
        </w:rPr>
        <w:t>поддержки  малого  и среднего предпринимательства</w:t>
      </w:r>
    </w:p>
    <w:p w:rsidR="00CC2C3C" w:rsidRPr="00A122A8" w:rsidRDefault="00CC2C3C" w:rsidP="000A5DCE">
      <w:pPr>
        <w:pStyle w:val="1"/>
        <w:widowControl w:val="0"/>
        <w:jc w:val="center"/>
        <w:rPr>
          <w:sz w:val="22"/>
          <w:szCs w:val="22"/>
        </w:rPr>
      </w:pPr>
      <w:r w:rsidRPr="00A122A8">
        <w:rPr>
          <w:sz w:val="22"/>
          <w:szCs w:val="22"/>
        </w:rPr>
        <w:t>(новая редакция)</w:t>
      </w:r>
    </w:p>
    <w:p w:rsidR="00CC2C3C" w:rsidRPr="00A122A8" w:rsidRDefault="00CC2C3C" w:rsidP="00CC2C3C">
      <w:pPr>
        <w:pStyle w:val="2"/>
        <w:widowControl w:val="0"/>
        <w:ind w:left="360"/>
        <w:jc w:val="center"/>
        <w:rPr>
          <w:b/>
          <w:sz w:val="21"/>
          <w:szCs w:val="21"/>
        </w:rPr>
      </w:pPr>
    </w:p>
    <w:p w:rsidR="00CC2C3C" w:rsidRDefault="00CC2C3C" w:rsidP="00CC2C3C">
      <w:pPr>
        <w:pStyle w:val="2"/>
        <w:widowControl w:val="0"/>
        <w:numPr>
          <w:ilvl w:val="0"/>
          <w:numId w:val="17"/>
        </w:numPr>
        <w:jc w:val="center"/>
        <w:rPr>
          <w:b/>
          <w:sz w:val="21"/>
          <w:szCs w:val="21"/>
        </w:rPr>
      </w:pPr>
      <w:r w:rsidRPr="00A122A8">
        <w:rPr>
          <w:b/>
          <w:sz w:val="21"/>
          <w:szCs w:val="21"/>
        </w:rPr>
        <w:t>Общие положения.</w:t>
      </w:r>
    </w:p>
    <w:p w:rsidR="00A122A8" w:rsidRPr="00A122A8" w:rsidRDefault="00A122A8" w:rsidP="00A122A8">
      <w:pPr>
        <w:rPr>
          <w:sz w:val="10"/>
          <w:szCs w:val="10"/>
        </w:rPr>
      </w:pPr>
    </w:p>
    <w:p w:rsidR="00CC2C3C" w:rsidRPr="00A122A8" w:rsidRDefault="00CC2C3C" w:rsidP="00CC2C3C">
      <w:pPr>
        <w:pStyle w:val="a3"/>
        <w:widowControl w:val="0"/>
        <w:rPr>
          <w:rFonts w:ascii="Times New Roman" w:hAnsi="Times New Roman"/>
          <w:sz w:val="21"/>
          <w:szCs w:val="21"/>
        </w:rPr>
      </w:pPr>
      <w:r w:rsidRPr="00A122A8">
        <w:rPr>
          <w:rFonts w:ascii="Times New Roman" w:hAnsi="Times New Roman"/>
          <w:sz w:val="21"/>
          <w:szCs w:val="21"/>
        </w:rPr>
        <w:t>1.1. Настоящие Правила предоставления займов субъектам  малого  и  среднего  предпринимательства (далее - Правила) устанавливают условия и порядок предоставления займов) Новомосковским муниципальным Фондом поддержки малого и среднего предпринимательства (далее - Фонд).</w:t>
      </w:r>
    </w:p>
    <w:p w:rsidR="00CC2C3C" w:rsidRPr="00A122A8" w:rsidRDefault="00CC2C3C" w:rsidP="00CC2C3C">
      <w:pPr>
        <w:pStyle w:val="a3"/>
        <w:widowControl w:val="0"/>
        <w:rPr>
          <w:rFonts w:ascii="Times New Roman" w:hAnsi="Times New Roman"/>
          <w:sz w:val="21"/>
          <w:szCs w:val="21"/>
        </w:rPr>
      </w:pPr>
      <w:r w:rsidRPr="00A122A8">
        <w:rPr>
          <w:rFonts w:ascii="Times New Roman" w:hAnsi="Times New Roman"/>
          <w:sz w:val="21"/>
          <w:szCs w:val="21"/>
        </w:rPr>
        <w:t>1.2. Термины, используемые в настоящих Правилах:</w:t>
      </w:r>
    </w:p>
    <w:p w:rsidR="00CC2C3C" w:rsidRPr="00A122A8" w:rsidRDefault="00CC2C3C" w:rsidP="00CC2C3C">
      <w:pPr>
        <w:pStyle w:val="a3"/>
        <w:widowControl w:val="0"/>
        <w:rPr>
          <w:rFonts w:ascii="Times New Roman" w:hAnsi="Times New Roman"/>
          <w:sz w:val="21"/>
          <w:szCs w:val="21"/>
        </w:rPr>
      </w:pPr>
      <w:r w:rsidRPr="00A122A8">
        <w:rPr>
          <w:rFonts w:ascii="Times New Roman" w:hAnsi="Times New Roman"/>
          <w:b/>
          <w:sz w:val="21"/>
          <w:szCs w:val="21"/>
        </w:rPr>
        <w:t>СМСП</w:t>
      </w:r>
      <w:r w:rsidRPr="00A122A8">
        <w:rPr>
          <w:rFonts w:ascii="Times New Roman" w:hAnsi="Times New Roman"/>
          <w:sz w:val="21"/>
          <w:szCs w:val="21"/>
        </w:rPr>
        <w:t xml:space="preserve"> - субъекты  малого  и  среднего  предпринимательства,</w:t>
      </w:r>
    </w:p>
    <w:p w:rsidR="00CC2C3C" w:rsidRPr="00A122A8" w:rsidRDefault="00CC2C3C" w:rsidP="00CC2C3C">
      <w:pPr>
        <w:pStyle w:val="a3"/>
        <w:widowControl w:val="0"/>
        <w:rPr>
          <w:rFonts w:ascii="Times New Roman" w:hAnsi="Times New Roman"/>
          <w:sz w:val="21"/>
          <w:szCs w:val="21"/>
        </w:rPr>
      </w:pPr>
      <w:r w:rsidRPr="00A122A8">
        <w:rPr>
          <w:rFonts w:ascii="Times New Roman" w:hAnsi="Times New Roman"/>
          <w:b/>
          <w:sz w:val="21"/>
          <w:szCs w:val="21"/>
        </w:rPr>
        <w:t xml:space="preserve">Заявитель </w:t>
      </w:r>
      <w:r w:rsidRPr="00A122A8">
        <w:rPr>
          <w:rFonts w:ascii="Times New Roman" w:hAnsi="Times New Roman"/>
          <w:sz w:val="21"/>
          <w:szCs w:val="21"/>
        </w:rPr>
        <w:t>– субъект, намеревающийся заключить договор займа с Фондом,</w:t>
      </w:r>
    </w:p>
    <w:p w:rsidR="00CC2C3C" w:rsidRPr="00A122A8" w:rsidRDefault="00CC2C3C" w:rsidP="00CC2C3C">
      <w:pPr>
        <w:pStyle w:val="a3"/>
        <w:widowControl w:val="0"/>
        <w:rPr>
          <w:rFonts w:ascii="Times New Roman" w:hAnsi="Times New Roman"/>
          <w:b/>
          <w:sz w:val="21"/>
          <w:szCs w:val="21"/>
        </w:rPr>
      </w:pPr>
      <w:r w:rsidRPr="00A122A8">
        <w:rPr>
          <w:rFonts w:ascii="Times New Roman" w:hAnsi="Times New Roman"/>
          <w:b/>
          <w:sz w:val="21"/>
          <w:szCs w:val="21"/>
        </w:rPr>
        <w:t xml:space="preserve">Залогодатель – </w:t>
      </w:r>
      <w:r w:rsidRPr="00A122A8">
        <w:rPr>
          <w:rFonts w:ascii="Times New Roman" w:hAnsi="Times New Roman"/>
          <w:sz w:val="21"/>
          <w:szCs w:val="21"/>
        </w:rPr>
        <w:t>сам должник или третье лицо,</w:t>
      </w:r>
    </w:p>
    <w:p w:rsidR="00CC2C3C" w:rsidRPr="00A122A8" w:rsidRDefault="00CC2C3C" w:rsidP="00CC2C3C">
      <w:pPr>
        <w:pStyle w:val="a3"/>
        <w:widowControl w:val="0"/>
        <w:rPr>
          <w:rFonts w:ascii="Times New Roman" w:hAnsi="Times New Roman"/>
          <w:sz w:val="21"/>
          <w:szCs w:val="21"/>
        </w:rPr>
      </w:pPr>
      <w:r w:rsidRPr="00A122A8">
        <w:rPr>
          <w:rFonts w:ascii="Times New Roman" w:hAnsi="Times New Roman"/>
          <w:b/>
          <w:sz w:val="21"/>
          <w:szCs w:val="21"/>
        </w:rPr>
        <w:t>Заявка</w:t>
      </w:r>
      <w:r w:rsidRPr="00A122A8">
        <w:rPr>
          <w:rFonts w:ascii="Times New Roman" w:hAnsi="Times New Roman"/>
          <w:sz w:val="21"/>
          <w:szCs w:val="21"/>
        </w:rPr>
        <w:t xml:space="preserve"> – заявка на предоставление займа, полученная от СМСП и оформленная в соответствии с требов</w:t>
      </w:r>
      <w:r w:rsidRPr="00A122A8">
        <w:rPr>
          <w:rFonts w:ascii="Times New Roman" w:hAnsi="Times New Roman"/>
          <w:sz w:val="21"/>
          <w:szCs w:val="21"/>
        </w:rPr>
        <w:t>а</w:t>
      </w:r>
      <w:r w:rsidRPr="00A122A8">
        <w:rPr>
          <w:rFonts w:ascii="Times New Roman" w:hAnsi="Times New Roman"/>
          <w:sz w:val="21"/>
          <w:szCs w:val="21"/>
        </w:rPr>
        <w:t>ниями настоящих Правил.</w:t>
      </w:r>
    </w:p>
    <w:p w:rsidR="00CC2C3C" w:rsidRPr="00A122A8" w:rsidRDefault="00CC2C3C" w:rsidP="00CC2C3C">
      <w:pPr>
        <w:pStyle w:val="a3"/>
        <w:widowControl w:val="0"/>
        <w:rPr>
          <w:rFonts w:ascii="Times New Roman" w:hAnsi="Times New Roman"/>
          <w:sz w:val="21"/>
          <w:szCs w:val="21"/>
        </w:rPr>
      </w:pPr>
      <w:r w:rsidRPr="00A122A8">
        <w:rPr>
          <w:rFonts w:ascii="Times New Roman" w:hAnsi="Times New Roman"/>
          <w:sz w:val="21"/>
          <w:szCs w:val="21"/>
        </w:rPr>
        <w:t>1.3. Займы предоставляются СМСП Фондом на развитие предпринимательской деятельности в соответствии с законодательством Российской Федерации, действующим на момент обращения СМСП за получением займа.</w:t>
      </w:r>
    </w:p>
    <w:p w:rsidR="00CC2C3C" w:rsidRPr="00A122A8" w:rsidRDefault="00CC2C3C" w:rsidP="00CC2C3C">
      <w:pPr>
        <w:widowControl w:val="0"/>
        <w:ind w:firstLine="567"/>
        <w:jc w:val="both"/>
        <w:rPr>
          <w:b/>
          <w:sz w:val="21"/>
          <w:szCs w:val="21"/>
        </w:rPr>
      </w:pPr>
      <w:r w:rsidRPr="00A122A8">
        <w:rPr>
          <w:sz w:val="21"/>
          <w:szCs w:val="21"/>
        </w:rPr>
        <w:t>1.4. Займы предоставляются СМСП, состоящим на учете в Межрайонной инспекции федеральной налоговой службы России по Тульской области, осуществляющим свою деятельность на территории Тульской области и з</w:t>
      </w:r>
      <w:r w:rsidRPr="00A122A8">
        <w:rPr>
          <w:sz w:val="21"/>
          <w:szCs w:val="21"/>
        </w:rPr>
        <w:t>а</w:t>
      </w:r>
      <w:r w:rsidRPr="00A122A8">
        <w:rPr>
          <w:sz w:val="21"/>
          <w:szCs w:val="21"/>
        </w:rPr>
        <w:t xml:space="preserve">регистрированным в порядке, установленном законодательством Российской Федерации на территории МО город Новомосковск, сроком </w:t>
      </w:r>
      <w:r w:rsidRPr="00A122A8">
        <w:rPr>
          <w:b/>
          <w:sz w:val="21"/>
          <w:szCs w:val="21"/>
        </w:rPr>
        <w:t>не менее одного года.</w:t>
      </w:r>
    </w:p>
    <w:p w:rsidR="00CC2C3C" w:rsidRPr="00A122A8" w:rsidRDefault="00CC2C3C" w:rsidP="00CC2C3C">
      <w:pPr>
        <w:widowControl w:val="0"/>
        <w:tabs>
          <w:tab w:val="left" w:pos="567"/>
        </w:tabs>
        <w:ind w:left="1701" w:hanging="1275"/>
        <w:rPr>
          <w:sz w:val="21"/>
          <w:szCs w:val="21"/>
        </w:rPr>
      </w:pPr>
      <w:r w:rsidRPr="00A122A8">
        <w:rPr>
          <w:sz w:val="21"/>
          <w:szCs w:val="21"/>
        </w:rPr>
        <w:t xml:space="preserve">   1.5. Максимальная сумма Займа и срок предоставления устанавливаются в следующих размерах:                            </w:t>
      </w:r>
      <w:r w:rsidRPr="00A122A8">
        <w:rPr>
          <w:b/>
          <w:sz w:val="21"/>
          <w:szCs w:val="21"/>
        </w:rPr>
        <w:t xml:space="preserve">не более </w:t>
      </w:r>
      <w:r w:rsidRPr="00A122A8">
        <w:rPr>
          <w:b/>
          <w:sz w:val="21"/>
          <w:szCs w:val="21"/>
          <w:u w:val="single"/>
        </w:rPr>
        <w:t>трёх</w:t>
      </w:r>
      <w:r w:rsidRPr="00A122A8">
        <w:rPr>
          <w:b/>
          <w:sz w:val="21"/>
          <w:szCs w:val="21"/>
        </w:rPr>
        <w:t xml:space="preserve"> миллионов рублей на срок не более трёх лет для СМСП:</w:t>
      </w:r>
    </w:p>
    <w:p w:rsidR="00CC2C3C" w:rsidRPr="00A122A8" w:rsidRDefault="00CC2C3C" w:rsidP="00CC2C3C">
      <w:pPr>
        <w:pStyle w:val="ad"/>
        <w:widowControl w:val="0"/>
        <w:numPr>
          <w:ilvl w:val="0"/>
          <w:numId w:val="13"/>
        </w:numPr>
        <w:ind w:left="284" w:hanging="284"/>
        <w:jc w:val="both"/>
        <w:rPr>
          <w:sz w:val="21"/>
          <w:szCs w:val="21"/>
        </w:rPr>
      </w:pPr>
      <w:r w:rsidRPr="00A122A8">
        <w:rPr>
          <w:sz w:val="21"/>
          <w:szCs w:val="21"/>
        </w:rPr>
        <w:t xml:space="preserve"> использующих в своей деятельности инновационные технологии, продукты (услуги, товары),</w:t>
      </w:r>
    </w:p>
    <w:p w:rsidR="00CC2C3C" w:rsidRPr="00A122A8" w:rsidRDefault="00CC2C3C" w:rsidP="00CC2C3C">
      <w:pPr>
        <w:pStyle w:val="ad"/>
        <w:widowControl w:val="0"/>
        <w:numPr>
          <w:ilvl w:val="0"/>
          <w:numId w:val="13"/>
        </w:numPr>
        <w:ind w:left="284" w:hanging="284"/>
        <w:jc w:val="both"/>
        <w:rPr>
          <w:sz w:val="21"/>
          <w:szCs w:val="21"/>
        </w:rPr>
      </w:pPr>
      <w:r w:rsidRPr="00A122A8">
        <w:rPr>
          <w:sz w:val="21"/>
          <w:szCs w:val="21"/>
        </w:rPr>
        <w:t xml:space="preserve"> осуществляющих производственную деятельность (в т.ч. сельхозтоваропроизводители), </w:t>
      </w:r>
    </w:p>
    <w:p w:rsidR="00CC2C3C" w:rsidRPr="00A122A8" w:rsidRDefault="00CC2C3C" w:rsidP="00CC2C3C">
      <w:pPr>
        <w:pStyle w:val="ad"/>
        <w:widowControl w:val="0"/>
        <w:numPr>
          <w:ilvl w:val="0"/>
          <w:numId w:val="13"/>
        </w:numPr>
        <w:ind w:left="284" w:hanging="284"/>
        <w:jc w:val="both"/>
        <w:rPr>
          <w:sz w:val="21"/>
          <w:szCs w:val="21"/>
        </w:rPr>
      </w:pPr>
      <w:r w:rsidRPr="00A122A8">
        <w:rPr>
          <w:sz w:val="21"/>
          <w:szCs w:val="21"/>
        </w:rPr>
        <w:t xml:space="preserve"> занимающихся строительством,</w:t>
      </w:r>
    </w:p>
    <w:p w:rsidR="00CC2C3C" w:rsidRPr="00A122A8" w:rsidRDefault="00CC2C3C" w:rsidP="00CC2C3C">
      <w:pPr>
        <w:pStyle w:val="ad"/>
        <w:widowControl w:val="0"/>
        <w:numPr>
          <w:ilvl w:val="0"/>
          <w:numId w:val="13"/>
        </w:numPr>
        <w:ind w:left="284" w:hanging="284"/>
        <w:jc w:val="both"/>
        <w:rPr>
          <w:sz w:val="21"/>
          <w:szCs w:val="21"/>
        </w:rPr>
      </w:pPr>
      <w:r w:rsidRPr="00A122A8">
        <w:rPr>
          <w:sz w:val="21"/>
          <w:szCs w:val="21"/>
        </w:rPr>
        <w:t xml:space="preserve"> организующих и/или осуществляющих деятельность в области социального предпринимательства,</w:t>
      </w:r>
    </w:p>
    <w:p w:rsidR="00CC2C3C" w:rsidRPr="00A122A8" w:rsidRDefault="00CC2C3C" w:rsidP="00CC2C3C">
      <w:pPr>
        <w:pStyle w:val="ad"/>
        <w:widowControl w:val="0"/>
        <w:numPr>
          <w:ilvl w:val="0"/>
          <w:numId w:val="13"/>
        </w:numPr>
        <w:ind w:left="284" w:hanging="284"/>
        <w:jc w:val="both"/>
        <w:rPr>
          <w:sz w:val="21"/>
          <w:szCs w:val="21"/>
        </w:rPr>
      </w:pPr>
      <w:r w:rsidRPr="00A122A8">
        <w:rPr>
          <w:sz w:val="21"/>
          <w:szCs w:val="21"/>
        </w:rPr>
        <w:t xml:space="preserve"> осуществляющих деятельность в сфере услуг,</w:t>
      </w:r>
    </w:p>
    <w:p w:rsidR="00CC2C3C" w:rsidRPr="00A122A8" w:rsidRDefault="00CC2C3C" w:rsidP="00CC2C3C">
      <w:pPr>
        <w:pStyle w:val="ad"/>
        <w:widowControl w:val="0"/>
        <w:numPr>
          <w:ilvl w:val="0"/>
          <w:numId w:val="13"/>
        </w:numPr>
        <w:ind w:left="284" w:hanging="284"/>
        <w:jc w:val="both"/>
        <w:rPr>
          <w:sz w:val="21"/>
          <w:szCs w:val="21"/>
        </w:rPr>
      </w:pPr>
      <w:r w:rsidRPr="00A122A8">
        <w:rPr>
          <w:sz w:val="21"/>
          <w:szCs w:val="21"/>
        </w:rPr>
        <w:t xml:space="preserve"> осуществляющих производство и переработку сельскохозяйственной продукции,</w:t>
      </w:r>
    </w:p>
    <w:p w:rsidR="00CC2C3C" w:rsidRPr="00A122A8" w:rsidRDefault="00CC2C3C" w:rsidP="00CC2C3C">
      <w:pPr>
        <w:pStyle w:val="ad"/>
        <w:widowControl w:val="0"/>
        <w:numPr>
          <w:ilvl w:val="0"/>
          <w:numId w:val="13"/>
        </w:numPr>
        <w:ind w:left="284" w:hanging="284"/>
        <w:jc w:val="both"/>
        <w:rPr>
          <w:sz w:val="21"/>
          <w:szCs w:val="21"/>
        </w:rPr>
      </w:pPr>
      <w:r w:rsidRPr="00A122A8">
        <w:rPr>
          <w:sz w:val="21"/>
          <w:szCs w:val="21"/>
        </w:rPr>
        <w:t xml:space="preserve"> осуществляющих деятельность в области здравоохранения и социальных услуг,</w:t>
      </w:r>
    </w:p>
    <w:p w:rsidR="00CC2C3C" w:rsidRPr="00A122A8" w:rsidRDefault="00CC2C3C" w:rsidP="00CC2C3C">
      <w:pPr>
        <w:widowControl w:val="0"/>
        <w:jc w:val="center"/>
        <w:rPr>
          <w:b/>
          <w:sz w:val="21"/>
          <w:szCs w:val="21"/>
        </w:rPr>
      </w:pPr>
      <w:r w:rsidRPr="00A122A8">
        <w:rPr>
          <w:b/>
          <w:sz w:val="21"/>
          <w:szCs w:val="21"/>
        </w:rPr>
        <w:t xml:space="preserve">не более </w:t>
      </w:r>
      <w:r w:rsidRPr="00A122A8">
        <w:rPr>
          <w:b/>
          <w:sz w:val="21"/>
          <w:szCs w:val="21"/>
          <w:u w:val="single"/>
        </w:rPr>
        <w:t>двух</w:t>
      </w:r>
      <w:r w:rsidRPr="00A122A8">
        <w:rPr>
          <w:b/>
          <w:sz w:val="21"/>
          <w:szCs w:val="21"/>
        </w:rPr>
        <w:t xml:space="preserve"> миллионов рублей на срок не более трёх лет для СМСП:</w:t>
      </w:r>
    </w:p>
    <w:p w:rsidR="00CC2C3C" w:rsidRPr="00A122A8" w:rsidRDefault="00CC2C3C" w:rsidP="00CC2C3C">
      <w:pPr>
        <w:pStyle w:val="ad"/>
        <w:widowControl w:val="0"/>
        <w:numPr>
          <w:ilvl w:val="0"/>
          <w:numId w:val="14"/>
        </w:numPr>
        <w:ind w:left="284" w:hanging="284"/>
        <w:jc w:val="both"/>
        <w:rPr>
          <w:sz w:val="21"/>
          <w:szCs w:val="21"/>
        </w:rPr>
      </w:pPr>
      <w:r w:rsidRPr="00A122A8">
        <w:rPr>
          <w:sz w:val="21"/>
          <w:szCs w:val="21"/>
        </w:rPr>
        <w:t xml:space="preserve"> осуществляющих деятельность в области розничной и оптовой торговли.</w:t>
      </w:r>
    </w:p>
    <w:p w:rsidR="00CC2C3C" w:rsidRPr="00A122A8" w:rsidRDefault="00CC2C3C" w:rsidP="00CC2C3C">
      <w:pPr>
        <w:widowControl w:val="0"/>
        <w:ind w:firstLine="567"/>
        <w:jc w:val="both"/>
        <w:rPr>
          <w:sz w:val="21"/>
          <w:szCs w:val="21"/>
        </w:rPr>
      </w:pPr>
      <w:r w:rsidRPr="00A122A8">
        <w:rPr>
          <w:sz w:val="21"/>
          <w:szCs w:val="21"/>
        </w:rPr>
        <w:t>Заявки от СМСП на получение займа рассматриваются высшим органом управления Фонда (далее – Совет Фонда) в порядке их поступления.</w:t>
      </w:r>
    </w:p>
    <w:p w:rsidR="00CC2C3C" w:rsidRPr="00A122A8" w:rsidRDefault="00CC2C3C" w:rsidP="00CC2C3C">
      <w:pPr>
        <w:widowControl w:val="0"/>
        <w:ind w:firstLine="567"/>
        <w:jc w:val="both"/>
        <w:rPr>
          <w:sz w:val="21"/>
          <w:szCs w:val="21"/>
        </w:rPr>
      </w:pPr>
      <w:r w:rsidRPr="00A122A8">
        <w:rPr>
          <w:sz w:val="21"/>
          <w:szCs w:val="21"/>
        </w:rPr>
        <w:t>1.6. Сумма предоставляемого займа, срок возврата займа для каждого СМСП определяются решением Сов</w:t>
      </w:r>
      <w:r w:rsidRPr="00A122A8">
        <w:rPr>
          <w:sz w:val="21"/>
          <w:szCs w:val="21"/>
        </w:rPr>
        <w:t>е</w:t>
      </w:r>
      <w:r w:rsidRPr="00A122A8">
        <w:rPr>
          <w:sz w:val="21"/>
          <w:szCs w:val="21"/>
        </w:rPr>
        <w:t>та Фонда.</w:t>
      </w:r>
    </w:p>
    <w:p w:rsidR="00CC2C3C" w:rsidRPr="00A122A8" w:rsidRDefault="00CC2C3C" w:rsidP="00CC2C3C">
      <w:pPr>
        <w:widowControl w:val="0"/>
        <w:ind w:firstLine="567"/>
        <w:jc w:val="both"/>
        <w:rPr>
          <w:sz w:val="21"/>
          <w:szCs w:val="21"/>
        </w:rPr>
      </w:pPr>
      <w:r w:rsidRPr="00A122A8">
        <w:rPr>
          <w:sz w:val="21"/>
          <w:szCs w:val="21"/>
        </w:rPr>
        <w:t>1.7. Целями займа являются обоснованные СМСП затраты в бизнес-плане, за исключением погашения пр</w:t>
      </w:r>
      <w:r w:rsidRPr="00A122A8">
        <w:rPr>
          <w:sz w:val="21"/>
          <w:szCs w:val="21"/>
        </w:rPr>
        <w:t>о</w:t>
      </w:r>
      <w:r w:rsidRPr="00A122A8">
        <w:rPr>
          <w:sz w:val="21"/>
          <w:szCs w:val="21"/>
        </w:rPr>
        <w:t>сроченных налоговых платежей, просроченной кредиторской задолженности, просроченной задолженности перед работниками по заработной плате, погашения задолженности участникам (учредителям) по выплате доходов, в</w:t>
      </w:r>
      <w:r w:rsidRPr="00A122A8">
        <w:rPr>
          <w:sz w:val="21"/>
          <w:szCs w:val="21"/>
        </w:rPr>
        <w:t>ы</w:t>
      </w:r>
      <w:r w:rsidRPr="00A122A8">
        <w:rPr>
          <w:sz w:val="21"/>
          <w:szCs w:val="21"/>
        </w:rPr>
        <w:t>купа долей участников (учредителей) в уставном капитале.</w:t>
      </w:r>
    </w:p>
    <w:p w:rsidR="00CC2C3C" w:rsidRPr="00A122A8" w:rsidRDefault="00CC2C3C" w:rsidP="00CC2C3C">
      <w:pPr>
        <w:widowControl w:val="0"/>
        <w:ind w:firstLine="567"/>
        <w:jc w:val="both"/>
        <w:rPr>
          <w:sz w:val="21"/>
          <w:szCs w:val="21"/>
        </w:rPr>
      </w:pPr>
      <w:r w:rsidRPr="00A122A8">
        <w:rPr>
          <w:sz w:val="21"/>
          <w:szCs w:val="21"/>
        </w:rPr>
        <w:t xml:space="preserve">1.8. Целевым использованием средств займа считается их расходование на реализацию проекта, указанного в заявке и бизнес-плане. </w:t>
      </w:r>
    </w:p>
    <w:p w:rsidR="00CC2C3C" w:rsidRPr="00A122A8" w:rsidRDefault="00CC2C3C" w:rsidP="00CC2C3C">
      <w:pPr>
        <w:widowControl w:val="0"/>
        <w:ind w:firstLine="567"/>
        <w:jc w:val="both"/>
        <w:rPr>
          <w:color w:val="FF0000"/>
          <w:sz w:val="21"/>
          <w:szCs w:val="21"/>
        </w:rPr>
      </w:pPr>
      <w:r w:rsidRPr="00A122A8">
        <w:rPr>
          <w:sz w:val="21"/>
          <w:szCs w:val="21"/>
        </w:rPr>
        <w:t>1.9. Займ предоставляется СМСП, подтвердившим наличие возможности обеспечения обязательств по во</w:t>
      </w:r>
      <w:r w:rsidRPr="00A122A8">
        <w:rPr>
          <w:sz w:val="21"/>
          <w:szCs w:val="21"/>
        </w:rPr>
        <w:t>з</w:t>
      </w:r>
      <w:r w:rsidRPr="00A122A8">
        <w:rPr>
          <w:sz w:val="21"/>
          <w:szCs w:val="21"/>
        </w:rPr>
        <w:t>врату займа в соответствии с требованиями законодательства Российской Федерации. Не допускается предоставл</w:t>
      </w:r>
      <w:r w:rsidRPr="00A122A8">
        <w:rPr>
          <w:sz w:val="21"/>
          <w:szCs w:val="21"/>
        </w:rPr>
        <w:t>е</w:t>
      </w:r>
      <w:r w:rsidRPr="00A122A8">
        <w:rPr>
          <w:sz w:val="21"/>
          <w:szCs w:val="21"/>
        </w:rPr>
        <w:t xml:space="preserve">ние займов без обеспечения обязательств по возврату. </w:t>
      </w:r>
    </w:p>
    <w:p w:rsidR="00CC2C3C" w:rsidRPr="00A122A8" w:rsidRDefault="00CC2C3C" w:rsidP="00CC2C3C">
      <w:pPr>
        <w:widowControl w:val="0"/>
        <w:ind w:firstLine="567"/>
        <w:jc w:val="both"/>
        <w:rPr>
          <w:sz w:val="21"/>
          <w:szCs w:val="21"/>
        </w:rPr>
      </w:pPr>
    </w:p>
    <w:p w:rsidR="00A122A8" w:rsidRDefault="00CC2C3C" w:rsidP="00A122A8">
      <w:pPr>
        <w:pStyle w:val="ad"/>
        <w:widowControl w:val="0"/>
        <w:numPr>
          <w:ilvl w:val="0"/>
          <w:numId w:val="16"/>
        </w:numPr>
        <w:jc w:val="center"/>
        <w:rPr>
          <w:b/>
          <w:sz w:val="21"/>
          <w:szCs w:val="21"/>
        </w:rPr>
      </w:pPr>
      <w:r w:rsidRPr="00A122A8">
        <w:rPr>
          <w:b/>
          <w:sz w:val="21"/>
          <w:szCs w:val="21"/>
        </w:rPr>
        <w:t>Порядок подачи заявки, предоставления и рассмотрения документов.</w:t>
      </w:r>
    </w:p>
    <w:p w:rsidR="00A122A8" w:rsidRPr="00A122A8" w:rsidRDefault="00A122A8" w:rsidP="00A122A8">
      <w:pPr>
        <w:pStyle w:val="ad"/>
        <w:widowControl w:val="0"/>
        <w:rPr>
          <w:b/>
          <w:sz w:val="10"/>
          <w:szCs w:val="10"/>
        </w:rPr>
      </w:pPr>
    </w:p>
    <w:p w:rsidR="00CC2C3C" w:rsidRPr="00A122A8" w:rsidRDefault="00CC2C3C" w:rsidP="00CC2C3C">
      <w:pPr>
        <w:widowControl w:val="0"/>
        <w:ind w:firstLine="567"/>
        <w:jc w:val="both"/>
        <w:rPr>
          <w:sz w:val="21"/>
          <w:szCs w:val="21"/>
          <w:shd w:val="clear" w:color="auto" w:fill="FFFFFF"/>
        </w:rPr>
      </w:pPr>
      <w:r w:rsidRPr="00A122A8">
        <w:rPr>
          <w:sz w:val="21"/>
          <w:szCs w:val="21"/>
        </w:rPr>
        <w:t xml:space="preserve">2.1. </w:t>
      </w:r>
      <w:r w:rsidRPr="00A122A8">
        <w:rPr>
          <w:sz w:val="21"/>
          <w:szCs w:val="21"/>
          <w:shd w:val="clear" w:color="auto" w:fill="FFFFFF"/>
        </w:rPr>
        <w:t>СМСП, претендующие на получение займа (далее – Зявитель) готовят необходимые документы в соо</w:t>
      </w:r>
      <w:r w:rsidRPr="00A122A8">
        <w:rPr>
          <w:sz w:val="21"/>
          <w:szCs w:val="21"/>
          <w:shd w:val="clear" w:color="auto" w:fill="FFFFFF"/>
        </w:rPr>
        <w:t>т</w:t>
      </w:r>
      <w:r w:rsidRPr="00A122A8">
        <w:rPr>
          <w:sz w:val="21"/>
          <w:szCs w:val="21"/>
          <w:shd w:val="clear" w:color="auto" w:fill="FFFFFF"/>
        </w:rPr>
        <w:t>ветствии со «Списком документов, необходимых для оформления договора займа»  (Приложение 2) и  направляют в Фонд заявку (Приложение 1) с полным пакетом документов.</w:t>
      </w:r>
    </w:p>
    <w:p w:rsidR="00CC2C3C" w:rsidRPr="00A122A8" w:rsidRDefault="00CC2C3C" w:rsidP="00CC2C3C">
      <w:pPr>
        <w:widowControl w:val="0"/>
        <w:ind w:firstLine="567"/>
        <w:jc w:val="both"/>
        <w:rPr>
          <w:sz w:val="21"/>
          <w:szCs w:val="21"/>
        </w:rPr>
      </w:pPr>
      <w:r w:rsidRPr="00A122A8">
        <w:rPr>
          <w:sz w:val="21"/>
          <w:szCs w:val="21"/>
        </w:rPr>
        <w:t>Для получения займа в размере до 500 000 рублей включительно Заявитель предоставляет в Фонд технико-экономическое обоснование (ТЭО)  (Приложение 3).</w:t>
      </w:r>
    </w:p>
    <w:p w:rsidR="00CC2C3C" w:rsidRPr="00A122A8" w:rsidRDefault="00CC2C3C" w:rsidP="00CC2C3C">
      <w:pPr>
        <w:widowControl w:val="0"/>
        <w:ind w:firstLine="567"/>
        <w:jc w:val="both"/>
        <w:rPr>
          <w:sz w:val="21"/>
          <w:szCs w:val="21"/>
        </w:rPr>
      </w:pPr>
      <w:r w:rsidRPr="00A122A8">
        <w:rPr>
          <w:sz w:val="21"/>
          <w:szCs w:val="21"/>
        </w:rPr>
        <w:t>Для получения займа в размере свыше 500 000 рублей Заявитель предоставляет в Фонд бизнес-план проекта с учетом информационного материала для составления бизнес-плана (Приложение 4).</w:t>
      </w:r>
    </w:p>
    <w:p w:rsidR="00CC2C3C" w:rsidRPr="00A122A8" w:rsidRDefault="00CC2C3C" w:rsidP="00CC2C3C">
      <w:pPr>
        <w:widowControl w:val="0"/>
        <w:ind w:firstLine="567"/>
        <w:jc w:val="both"/>
        <w:rPr>
          <w:sz w:val="21"/>
          <w:szCs w:val="21"/>
        </w:rPr>
      </w:pPr>
      <w:r w:rsidRPr="00A122A8">
        <w:rPr>
          <w:sz w:val="21"/>
          <w:szCs w:val="21"/>
        </w:rPr>
        <w:t>2.2. Заявка с приложением всех, указанных в пункте 2.1. настоящих Правил, документов регистрируется с</w:t>
      </w:r>
      <w:r w:rsidRPr="00A122A8">
        <w:rPr>
          <w:sz w:val="21"/>
          <w:szCs w:val="21"/>
        </w:rPr>
        <w:t>о</w:t>
      </w:r>
      <w:r w:rsidRPr="00A122A8">
        <w:rPr>
          <w:sz w:val="21"/>
          <w:szCs w:val="21"/>
        </w:rPr>
        <w:t>трудником Фонда в Журнале регистрации заявок с указанием даты поступления заявки с присвоением ей регистр</w:t>
      </w:r>
      <w:r w:rsidRPr="00A122A8">
        <w:rPr>
          <w:sz w:val="21"/>
          <w:szCs w:val="21"/>
        </w:rPr>
        <w:t>а</w:t>
      </w:r>
      <w:r w:rsidRPr="00A122A8">
        <w:rPr>
          <w:sz w:val="21"/>
          <w:szCs w:val="21"/>
        </w:rPr>
        <w:t>ционного номера.</w:t>
      </w:r>
    </w:p>
    <w:p w:rsidR="00CC2C3C" w:rsidRPr="00A122A8" w:rsidRDefault="00CC2C3C" w:rsidP="00A122A8">
      <w:pPr>
        <w:widowControl w:val="0"/>
        <w:ind w:firstLine="567"/>
        <w:jc w:val="both"/>
        <w:rPr>
          <w:sz w:val="21"/>
          <w:szCs w:val="21"/>
        </w:rPr>
      </w:pPr>
      <w:r w:rsidRPr="00A122A8">
        <w:rPr>
          <w:sz w:val="21"/>
          <w:szCs w:val="21"/>
        </w:rPr>
        <w:lastRenderedPageBreak/>
        <w:t xml:space="preserve">2.3. В срок не более </w:t>
      </w:r>
      <w:r w:rsidRPr="00A122A8">
        <w:rPr>
          <w:b/>
          <w:sz w:val="21"/>
          <w:szCs w:val="21"/>
        </w:rPr>
        <w:t>5</w:t>
      </w:r>
      <w:r w:rsidRPr="00A122A8">
        <w:rPr>
          <w:sz w:val="21"/>
          <w:szCs w:val="21"/>
        </w:rPr>
        <w:t xml:space="preserve"> </w:t>
      </w:r>
      <w:r w:rsidRPr="00A122A8">
        <w:rPr>
          <w:b/>
          <w:sz w:val="21"/>
          <w:szCs w:val="21"/>
        </w:rPr>
        <w:t>рабочих</w:t>
      </w:r>
      <w:r w:rsidRPr="00A122A8">
        <w:rPr>
          <w:sz w:val="21"/>
          <w:szCs w:val="21"/>
        </w:rPr>
        <w:t xml:space="preserve"> дней со дня регистрации, заявка подвергается проверке специалистом Фонда, включающей экономический анализ деятельности СМСП, на основе представленных заявителем документов, пр</w:t>
      </w:r>
      <w:r w:rsidRPr="00A122A8">
        <w:rPr>
          <w:sz w:val="21"/>
          <w:szCs w:val="21"/>
        </w:rPr>
        <w:t>о</w:t>
      </w:r>
      <w:r w:rsidRPr="00A122A8">
        <w:rPr>
          <w:sz w:val="21"/>
          <w:szCs w:val="21"/>
        </w:rPr>
        <w:t xml:space="preserve">верку места осуществления предпринимательской деятельности и предлагаемого в залог имущества. </w:t>
      </w:r>
    </w:p>
    <w:p w:rsidR="00CC2C3C" w:rsidRPr="00A122A8" w:rsidRDefault="00CC2C3C" w:rsidP="00CC2C3C">
      <w:pPr>
        <w:widowControl w:val="0"/>
        <w:ind w:firstLine="567"/>
        <w:jc w:val="both"/>
        <w:rPr>
          <w:sz w:val="21"/>
          <w:szCs w:val="21"/>
        </w:rPr>
      </w:pPr>
      <w:r w:rsidRPr="00A122A8">
        <w:rPr>
          <w:sz w:val="21"/>
          <w:szCs w:val="21"/>
        </w:rPr>
        <w:t>2.4. Заявки Заявителей, получившие положительное заключение Фонда, рассматриваются на заседаниях С</w:t>
      </w:r>
      <w:r w:rsidRPr="00A122A8">
        <w:rPr>
          <w:sz w:val="21"/>
          <w:szCs w:val="21"/>
        </w:rPr>
        <w:t>о</w:t>
      </w:r>
      <w:r w:rsidRPr="00A122A8">
        <w:rPr>
          <w:sz w:val="21"/>
          <w:szCs w:val="21"/>
        </w:rPr>
        <w:t xml:space="preserve">вета Фонда в срок не более </w:t>
      </w:r>
      <w:r w:rsidRPr="00A122A8">
        <w:rPr>
          <w:b/>
          <w:sz w:val="21"/>
          <w:szCs w:val="21"/>
        </w:rPr>
        <w:t>3</w:t>
      </w:r>
      <w:r w:rsidRPr="00A122A8">
        <w:rPr>
          <w:sz w:val="21"/>
          <w:szCs w:val="21"/>
        </w:rPr>
        <w:t xml:space="preserve"> </w:t>
      </w:r>
      <w:r w:rsidRPr="00A122A8">
        <w:rPr>
          <w:b/>
          <w:sz w:val="21"/>
          <w:szCs w:val="21"/>
        </w:rPr>
        <w:t>рабочих</w:t>
      </w:r>
      <w:r w:rsidRPr="00A122A8">
        <w:rPr>
          <w:sz w:val="21"/>
          <w:szCs w:val="21"/>
        </w:rPr>
        <w:t xml:space="preserve"> дней с момента подписания заключения. </w:t>
      </w:r>
    </w:p>
    <w:p w:rsidR="00CC2C3C" w:rsidRPr="00A122A8" w:rsidRDefault="00CC2C3C" w:rsidP="00CC2C3C">
      <w:pPr>
        <w:widowControl w:val="0"/>
        <w:ind w:firstLine="567"/>
        <w:jc w:val="both"/>
        <w:rPr>
          <w:sz w:val="21"/>
          <w:szCs w:val="21"/>
        </w:rPr>
      </w:pPr>
      <w:r w:rsidRPr="00A122A8">
        <w:rPr>
          <w:sz w:val="21"/>
          <w:szCs w:val="21"/>
        </w:rPr>
        <w:t>2.5.  Решение Совета Фонда о выдаче займа принимается простым большинством голосов членов Совета Фонда.</w:t>
      </w:r>
    </w:p>
    <w:p w:rsidR="00CC2C3C" w:rsidRPr="00A122A8" w:rsidRDefault="00CC2C3C" w:rsidP="00CC2C3C">
      <w:pPr>
        <w:widowControl w:val="0"/>
        <w:ind w:firstLine="567"/>
        <w:jc w:val="both"/>
        <w:rPr>
          <w:sz w:val="21"/>
          <w:szCs w:val="21"/>
        </w:rPr>
      </w:pPr>
      <w:r w:rsidRPr="00A122A8">
        <w:rPr>
          <w:sz w:val="21"/>
          <w:szCs w:val="21"/>
        </w:rPr>
        <w:t>2.6. При равном количестве голосов «за» и «против», решающим является голос председателя Совета Фонда.</w:t>
      </w:r>
    </w:p>
    <w:p w:rsidR="00CC2C3C" w:rsidRPr="00A122A8" w:rsidRDefault="00CC2C3C" w:rsidP="00CC2C3C">
      <w:pPr>
        <w:widowControl w:val="0"/>
        <w:ind w:firstLine="567"/>
        <w:jc w:val="both"/>
        <w:rPr>
          <w:sz w:val="21"/>
          <w:szCs w:val="21"/>
        </w:rPr>
      </w:pPr>
      <w:r w:rsidRPr="00A122A8">
        <w:rPr>
          <w:sz w:val="21"/>
          <w:szCs w:val="21"/>
        </w:rPr>
        <w:t>2.7. По окончании заседания Совета Фонда секретарём Совета Фонда оформляется протокол заседания и р</w:t>
      </w:r>
      <w:r w:rsidRPr="00A122A8">
        <w:rPr>
          <w:sz w:val="21"/>
          <w:szCs w:val="21"/>
        </w:rPr>
        <w:t>е</w:t>
      </w:r>
      <w:r w:rsidRPr="00A122A8">
        <w:rPr>
          <w:sz w:val="21"/>
          <w:szCs w:val="21"/>
        </w:rPr>
        <w:t>шение Совета Фонда в письменной форме. Протокол заседания Совета Фонда подписывается всеми членами Сов</w:t>
      </w:r>
      <w:r w:rsidRPr="00A122A8">
        <w:rPr>
          <w:sz w:val="21"/>
          <w:szCs w:val="21"/>
        </w:rPr>
        <w:t>е</w:t>
      </w:r>
      <w:r w:rsidRPr="00A122A8">
        <w:rPr>
          <w:sz w:val="21"/>
          <w:szCs w:val="21"/>
        </w:rPr>
        <w:t>та Фонда, присутствовавшими на заседании.</w:t>
      </w:r>
    </w:p>
    <w:p w:rsidR="00CC2C3C" w:rsidRPr="00A122A8" w:rsidRDefault="00CC2C3C" w:rsidP="00CC2C3C">
      <w:pPr>
        <w:widowControl w:val="0"/>
        <w:jc w:val="both"/>
        <w:rPr>
          <w:sz w:val="21"/>
          <w:szCs w:val="21"/>
        </w:rPr>
      </w:pPr>
    </w:p>
    <w:p w:rsidR="00CC2C3C" w:rsidRDefault="00CC2C3C" w:rsidP="00A122A8">
      <w:pPr>
        <w:pStyle w:val="a3"/>
        <w:widowControl w:val="0"/>
        <w:numPr>
          <w:ilvl w:val="0"/>
          <w:numId w:val="16"/>
        </w:numPr>
        <w:jc w:val="center"/>
        <w:rPr>
          <w:rFonts w:ascii="Times New Roman" w:hAnsi="Times New Roman"/>
          <w:b/>
          <w:sz w:val="21"/>
          <w:szCs w:val="21"/>
        </w:rPr>
      </w:pPr>
      <w:r w:rsidRPr="00A122A8">
        <w:rPr>
          <w:rFonts w:ascii="Times New Roman" w:hAnsi="Times New Roman"/>
          <w:b/>
          <w:sz w:val="21"/>
          <w:szCs w:val="21"/>
        </w:rPr>
        <w:t>Порядок заключения договора и условия предоставления займов.</w:t>
      </w:r>
    </w:p>
    <w:p w:rsidR="00A122A8" w:rsidRPr="00A122A8" w:rsidRDefault="00A122A8" w:rsidP="00A122A8">
      <w:pPr>
        <w:pStyle w:val="a3"/>
        <w:widowControl w:val="0"/>
        <w:ind w:left="720" w:firstLine="0"/>
        <w:rPr>
          <w:rFonts w:ascii="Times New Roman" w:hAnsi="Times New Roman"/>
          <w:b/>
          <w:sz w:val="10"/>
          <w:szCs w:val="10"/>
        </w:rPr>
      </w:pPr>
    </w:p>
    <w:p w:rsidR="00CC2C3C" w:rsidRPr="00A122A8" w:rsidRDefault="00CC2C3C" w:rsidP="00CC2C3C">
      <w:pPr>
        <w:pStyle w:val="a3"/>
        <w:widowControl w:val="0"/>
        <w:tabs>
          <w:tab w:val="left" w:pos="567"/>
        </w:tabs>
        <w:rPr>
          <w:rFonts w:ascii="Times New Roman" w:hAnsi="Times New Roman"/>
          <w:color w:val="FF0000"/>
          <w:sz w:val="21"/>
          <w:szCs w:val="21"/>
        </w:rPr>
      </w:pPr>
      <w:r w:rsidRPr="00A122A8">
        <w:rPr>
          <w:rFonts w:ascii="Times New Roman" w:hAnsi="Times New Roman"/>
          <w:sz w:val="21"/>
          <w:szCs w:val="21"/>
        </w:rPr>
        <w:t>3.1. Займы выдаются СМСП, имеющим полное обеспечение обязательств возврата запрашиваемых средств залогом имущества, принадлежащего залогодателю на праве собственности и</w:t>
      </w:r>
      <w:r w:rsidRPr="00A122A8">
        <w:rPr>
          <w:rFonts w:ascii="Times New Roman" w:hAnsi="Times New Roman"/>
          <w:color w:val="FF0000"/>
          <w:sz w:val="21"/>
          <w:szCs w:val="21"/>
        </w:rPr>
        <w:t xml:space="preserve"> </w:t>
      </w:r>
      <w:r w:rsidRPr="00A122A8">
        <w:rPr>
          <w:rFonts w:ascii="Times New Roman" w:hAnsi="Times New Roman"/>
          <w:sz w:val="21"/>
          <w:szCs w:val="21"/>
        </w:rPr>
        <w:t>поручительство физического (юр</w:t>
      </w:r>
      <w:r w:rsidRPr="00A122A8">
        <w:rPr>
          <w:rFonts w:ascii="Times New Roman" w:hAnsi="Times New Roman"/>
          <w:sz w:val="21"/>
          <w:szCs w:val="21"/>
        </w:rPr>
        <w:t>и</w:t>
      </w:r>
      <w:r w:rsidRPr="00A122A8">
        <w:rPr>
          <w:rFonts w:ascii="Times New Roman" w:hAnsi="Times New Roman"/>
          <w:sz w:val="21"/>
          <w:szCs w:val="21"/>
        </w:rPr>
        <w:t>дического лица). Залогодателем может выступать как сам Заявитель, так и третье лицо.</w:t>
      </w:r>
    </w:p>
    <w:p w:rsidR="00CC2C3C" w:rsidRPr="00A122A8" w:rsidRDefault="00CC2C3C" w:rsidP="00CC2C3C">
      <w:pPr>
        <w:pStyle w:val="a3"/>
        <w:widowControl w:val="0"/>
        <w:rPr>
          <w:rFonts w:ascii="Times New Roman" w:hAnsi="Times New Roman"/>
          <w:sz w:val="21"/>
          <w:szCs w:val="21"/>
        </w:rPr>
      </w:pPr>
      <w:r w:rsidRPr="00A122A8">
        <w:rPr>
          <w:rFonts w:ascii="Times New Roman" w:hAnsi="Times New Roman"/>
          <w:sz w:val="21"/>
          <w:szCs w:val="21"/>
        </w:rPr>
        <w:t>3.2. В качестве залога принимается следующее имущество:</w:t>
      </w:r>
    </w:p>
    <w:p w:rsidR="00CC2C3C" w:rsidRPr="00A122A8" w:rsidRDefault="00CC2C3C" w:rsidP="00CC2C3C">
      <w:pPr>
        <w:pStyle w:val="a3"/>
        <w:widowControl w:val="0"/>
        <w:rPr>
          <w:rFonts w:ascii="Times New Roman" w:hAnsi="Times New Roman"/>
          <w:sz w:val="21"/>
          <w:szCs w:val="21"/>
        </w:rPr>
      </w:pPr>
      <w:r w:rsidRPr="00A122A8">
        <w:rPr>
          <w:rFonts w:ascii="Times New Roman" w:hAnsi="Times New Roman"/>
          <w:sz w:val="21"/>
          <w:szCs w:val="21"/>
        </w:rPr>
        <w:t>-  основные средства (оборудование, транспорт);</w:t>
      </w:r>
    </w:p>
    <w:p w:rsidR="00CC2C3C" w:rsidRPr="00A122A8" w:rsidRDefault="00CC2C3C" w:rsidP="00CC2C3C">
      <w:pPr>
        <w:pStyle w:val="a3"/>
        <w:widowControl w:val="0"/>
        <w:rPr>
          <w:rFonts w:ascii="Times New Roman" w:hAnsi="Times New Roman"/>
          <w:sz w:val="21"/>
          <w:szCs w:val="21"/>
        </w:rPr>
      </w:pPr>
      <w:r w:rsidRPr="00A122A8">
        <w:rPr>
          <w:rFonts w:ascii="Times New Roman" w:hAnsi="Times New Roman"/>
          <w:sz w:val="21"/>
          <w:szCs w:val="21"/>
        </w:rPr>
        <w:t>- объекты недвижимости (зарегистрированные в соответствии с действующим законодательством Росси</w:t>
      </w:r>
      <w:r w:rsidRPr="00A122A8">
        <w:rPr>
          <w:rFonts w:ascii="Times New Roman" w:hAnsi="Times New Roman"/>
          <w:sz w:val="21"/>
          <w:szCs w:val="21"/>
        </w:rPr>
        <w:t>й</w:t>
      </w:r>
      <w:r w:rsidRPr="00A122A8">
        <w:rPr>
          <w:rFonts w:ascii="Times New Roman" w:hAnsi="Times New Roman"/>
          <w:sz w:val="21"/>
          <w:szCs w:val="21"/>
        </w:rPr>
        <w:t>ской Федерации);</w:t>
      </w:r>
    </w:p>
    <w:p w:rsidR="00CC2C3C" w:rsidRPr="00A122A8" w:rsidRDefault="00CC2C3C" w:rsidP="00CC2C3C">
      <w:pPr>
        <w:pStyle w:val="a3"/>
        <w:widowControl w:val="0"/>
        <w:rPr>
          <w:rFonts w:ascii="Times New Roman" w:hAnsi="Times New Roman"/>
          <w:sz w:val="21"/>
          <w:szCs w:val="21"/>
        </w:rPr>
      </w:pPr>
      <w:r w:rsidRPr="00A122A8">
        <w:rPr>
          <w:rFonts w:ascii="Times New Roman" w:hAnsi="Times New Roman"/>
          <w:sz w:val="21"/>
          <w:szCs w:val="21"/>
        </w:rPr>
        <w:t>- оборудование или объекты недвижимости, приобретаемые на средства по договору займа, в случае испол</w:t>
      </w:r>
      <w:r w:rsidRPr="00A122A8">
        <w:rPr>
          <w:rFonts w:ascii="Times New Roman" w:hAnsi="Times New Roman"/>
          <w:sz w:val="21"/>
          <w:szCs w:val="21"/>
        </w:rPr>
        <w:t>ь</w:t>
      </w:r>
      <w:r w:rsidRPr="00A122A8">
        <w:rPr>
          <w:rFonts w:ascii="Times New Roman" w:hAnsi="Times New Roman"/>
          <w:sz w:val="21"/>
          <w:szCs w:val="21"/>
        </w:rPr>
        <w:t>зования собственных средств на сумму не менее 30%.</w:t>
      </w:r>
    </w:p>
    <w:p w:rsidR="00CC2C3C" w:rsidRPr="00A122A8" w:rsidRDefault="00CC2C3C" w:rsidP="00CC2C3C">
      <w:pPr>
        <w:pStyle w:val="a3"/>
        <w:widowControl w:val="0"/>
        <w:rPr>
          <w:rFonts w:ascii="Times New Roman" w:hAnsi="Times New Roman"/>
          <w:sz w:val="21"/>
          <w:szCs w:val="21"/>
        </w:rPr>
      </w:pPr>
      <w:r w:rsidRPr="00A122A8">
        <w:rPr>
          <w:rFonts w:ascii="Times New Roman" w:hAnsi="Times New Roman"/>
          <w:sz w:val="21"/>
          <w:szCs w:val="21"/>
        </w:rPr>
        <w:t>Рыночная стоимость имущества, предлагаемого в залог должна превышать сумму основного долга по дог</w:t>
      </w:r>
      <w:r w:rsidRPr="00A122A8">
        <w:rPr>
          <w:rFonts w:ascii="Times New Roman" w:hAnsi="Times New Roman"/>
          <w:sz w:val="21"/>
          <w:szCs w:val="21"/>
        </w:rPr>
        <w:t>о</w:t>
      </w:r>
      <w:r w:rsidRPr="00A122A8">
        <w:rPr>
          <w:rFonts w:ascii="Times New Roman" w:hAnsi="Times New Roman"/>
          <w:sz w:val="21"/>
          <w:szCs w:val="21"/>
        </w:rPr>
        <w:t xml:space="preserve">вору займа и процентов по нему не менее чем </w:t>
      </w:r>
      <w:r w:rsidRPr="00A122A8">
        <w:rPr>
          <w:rFonts w:ascii="Times New Roman" w:hAnsi="Times New Roman"/>
          <w:b/>
          <w:sz w:val="21"/>
          <w:szCs w:val="21"/>
        </w:rPr>
        <w:t>в 1,3 раза</w:t>
      </w:r>
      <w:r w:rsidRPr="00A122A8">
        <w:rPr>
          <w:rFonts w:ascii="Times New Roman" w:hAnsi="Times New Roman"/>
          <w:sz w:val="21"/>
          <w:szCs w:val="21"/>
        </w:rPr>
        <w:t>, определяется соглашением Залогодателя с Фондом,  если иное не установлено решением Фонда.</w:t>
      </w:r>
    </w:p>
    <w:p w:rsidR="00CC2C3C" w:rsidRPr="00A122A8" w:rsidRDefault="00CC2C3C" w:rsidP="00CC2C3C">
      <w:pPr>
        <w:pStyle w:val="21"/>
        <w:ind w:firstLine="567"/>
        <w:jc w:val="both"/>
        <w:rPr>
          <w:color w:val="000000"/>
          <w:sz w:val="21"/>
          <w:szCs w:val="21"/>
        </w:rPr>
      </w:pPr>
      <w:r w:rsidRPr="00A122A8">
        <w:rPr>
          <w:color w:val="000000"/>
          <w:sz w:val="21"/>
          <w:szCs w:val="21"/>
        </w:rPr>
        <w:t>3.3. Залогодателем производится регистрация у нотариуса уведомления о залоге движимого имущества</w:t>
      </w:r>
      <w:r w:rsidRPr="00A122A8">
        <w:rPr>
          <w:b/>
          <w:color w:val="000000"/>
          <w:sz w:val="21"/>
          <w:szCs w:val="21"/>
        </w:rPr>
        <w:t xml:space="preserve"> </w:t>
      </w:r>
      <w:r w:rsidRPr="00A122A8">
        <w:rPr>
          <w:color w:val="000000"/>
          <w:sz w:val="21"/>
          <w:szCs w:val="21"/>
        </w:rPr>
        <w:t xml:space="preserve">в реестре уведомлений о залоге движимого имущества и предоставляется Залогодержателю, в течение </w:t>
      </w:r>
      <w:r w:rsidRPr="00A122A8">
        <w:rPr>
          <w:b/>
          <w:color w:val="000000"/>
          <w:sz w:val="21"/>
          <w:szCs w:val="21"/>
        </w:rPr>
        <w:t>3</w:t>
      </w:r>
      <w:r w:rsidRPr="00A122A8">
        <w:rPr>
          <w:color w:val="000000"/>
          <w:sz w:val="21"/>
          <w:szCs w:val="21"/>
        </w:rPr>
        <w:t xml:space="preserve"> </w:t>
      </w:r>
      <w:r w:rsidRPr="00A122A8">
        <w:rPr>
          <w:b/>
          <w:color w:val="000000"/>
          <w:sz w:val="21"/>
          <w:szCs w:val="21"/>
        </w:rPr>
        <w:t>рабочих</w:t>
      </w:r>
      <w:r w:rsidRPr="00A122A8">
        <w:rPr>
          <w:color w:val="000000"/>
          <w:sz w:val="21"/>
          <w:szCs w:val="21"/>
        </w:rPr>
        <w:t xml:space="preserve"> дней, Свидетельство о регистрации уведомления о залоге движимого имущества в реестре уведомлений о залоге движимого имущества.</w:t>
      </w:r>
    </w:p>
    <w:p w:rsidR="00CC2C3C" w:rsidRPr="00A122A8" w:rsidRDefault="00CC2C3C" w:rsidP="00CC2C3C">
      <w:pPr>
        <w:pStyle w:val="21"/>
        <w:ind w:firstLine="567"/>
        <w:jc w:val="both"/>
        <w:rPr>
          <w:color w:val="000000"/>
          <w:sz w:val="21"/>
          <w:szCs w:val="21"/>
        </w:rPr>
      </w:pPr>
      <w:r w:rsidRPr="00A122A8">
        <w:rPr>
          <w:color w:val="000000"/>
          <w:sz w:val="21"/>
          <w:szCs w:val="21"/>
        </w:rPr>
        <w:t>3.4.</w:t>
      </w:r>
      <w:r w:rsidRPr="00A122A8">
        <w:rPr>
          <w:b/>
          <w:color w:val="000000"/>
          <w:sz w:val="21"/>
          <w:szCs w:val="21"/>
        </w:rPr>
        <w:t xml:space="preserve"> </w:t>
      </w:r>
      <w:r w:rsidRPr="00A122A8">
        <w:rPr>
          <w:color w:val="000000"/>
          <w:sz w:val="21"/>
          <w:szCs w:val="21"/>
        </w:rPr>
        <w:t>Залогодержателем, в свою очередь, направляется уведомление нотариусу об исключении сведений о з</w:t>
      </w:r>
      <w:r w:rsidRPr="00A122A8">
        <w:rPr>
          <w:color w:val="000000"/>
          <w:sz w:val="21"/>
          <w:szCs w:val="21"/>
        </w:rPr>
        <w:t>а</w:t>
      </w:r>
      <w:r w:rsidRPr="00A122A8">
        <w:rPr>
          <w:color w:val="000000"/>
          <w:sz w:val="21"/>
          <w:szCs w:val="21"/>
        </w:rPr>
        <w:t xml:space="preserve">логе из реестра уведомлений о залоге движимого имущества в течение </w:t>
      </w:r>
      <w:r w:rsidRPr="00A122A8">
        <w:rPr>
          <w:b/>
          <w:color w:val="000000"/>
          <w:sz w:val="21"/>
          <w:szCs w:val="21"/>
        </w:rPr>
        <w:t>3-х дней</w:t>
      </w:r>
      <w:r w:rsidRPr="00A122A8">
        <w:rPr>
          <w:color w:val="000000"/>
          <w:sz w:val="21"/>
          <w:szCs w:val="21"/>
        </w:rPr>
        <w:t xml:space="preserve"> после выполнения обязательств по договору займа.</w:t>
      </w:r>
    </w:p>
    <w:p w:rsidR="00CC2C3C" w:rsidRPr="00A122A8" w:rsidRDefault="00CC2C3C" w:rsidP="00CC2C3C">
      <w:pPr>
        <w:pStyle w:val="21"/>
        <w:ind w:firstLine="567"/>
        <w:jc w:val="both"/>
        <w:rPr>
          <w:sz w:val="21"/>
          <w:szCs w:val="21"/>
        </w:rPr>
      </w:pPr>
      <w:r w:rsidRPr="00A122A8">
        <w:rPr>
          <w:sz w:val="21"/>
          <w:szCs w:val="21"/>
        </w:rPr>
        <w:t>3.5 Процедуры  регистрации залога движимого имущества в реестре и исключения сведений о залоге движ</w:t>
      </w:r>
      <w:r w:rsidRPr="00A122A8">
        <w:rPr>
          <w:sz w:val="21"/>
          <w:szCs w:val="21"/>
        </w:rPr>
        <w:t>и</w:t>
      </w:r>
      <w:r w:rsidRPr="00A122A8">
        <w:rPr>
          <w:sz w:val="21"/>
          <w:szCs w:val="21"/>
        </w:rPr>
        <w:t xml:space="preserve">мого имущества из реестра производятся за счёт средств Залогодателя. </w:t>
      </w:r>
    </w:p>
    <w:p w:rsidR="00CC2C3C" w:rsidRPr="00A122A8" w:rsidRDefault="00CC2C3C" w:rsidP="00CC2C3C">
      <w:pPr>
        <w:pStyle w:val="a3"/>
        <w:widowControl w:val="0"/>
        <w:ind w:firstLine="426"/>
        <w:rPr>
          <w:rFonts w:ascii="Times New Roman" w:hAnsi="Times New Roman"/>
          <w:sz w:val="21"/>
          <w:szCs w:val="21"/>
        </w:rPr>
      </w:pPr>
      <w:r w:rsidRPr="00A122A8">
        <w:rPr>
          <w:rFonts w:ascii="Times New Roman" w:hAnsi="Times New Roman"/>
          <w:sz w:val="21"/>
          <w:szCs w:val="21"/>
        </w:rPr>
        <w:t xml:space="preserve">  3.6. Обязательства Заявителя дополнительно обеспечиваются поручительством:</w:t>
      </w:r>
    </w:p>
    <w:p w:rsidR="00CC2C3C" w:rsidRPr="00A122A8" w:rsidRDefault="00CC2C3C" w:rsidP="00CC2C3C">
      <w:pPr>
        <w:pStyle w:val="a3"/>
        <w:widowControl w:val="0"/>
        <w:numPr>
          <w:ilvl w:val="0"/>
          <w:numId w:val="14"/>
        </w:numPr>
        <w:ind w:left="284" w:hanging="284"/>
        <w:rPr>
          <w:rFonts w:ascii="Times New Roman" w:hAnsi="Times New Roman"/>
          <w:sz w:val="21"/>
          <w:szCs w:val="21"/>
        </w:rPr>
      </w:pPr>
      <w:r w:rsidRPr="00A122A8">
        <w:rPr>
          <w:rFonts w:ascii="Times New Roman" w:hAnsi="Times New Roman"/>
          <w:sz w:val="21"/>
          <w:szCs w:val="21"/>
          <w:u w:val="single"/>
        </w:rPr>
        <w:t>юридических лиц,</w:t>
      </w:r>
      <w:r w:rsidRPr="00A122A8">
        <w:rPr>
          <w:rFonts w:ascii="Times New Roman" w:hAnsi="Times New Roman"/>
          <w:sz w:val="21"/>
          <w:szCs w:val="21"/>
        </w:rPr>
        <w:t xml:space="preserve"> зарегистрированных на территории Российской Федерации, </w:t>
      </w:r>
    </w:p>
    <w:p w:rsidR="00CC2C3C" w:rsidRPr="00A122A8" w:rsidRDefault="00CC2C3C" w:rsidP="00CC2C3C">
      <w:pPr>
        <w:pStyle w:val="a3"/>
        <w:widowControl w:val="0"/>
        <w:numPr>
          <w:ilvl w:val="0"/>
          <w:numId w:val="14"/>
        </w:numPr>
        <w:ind w:left="284" w:hanging="284"/>
        <w:rPr>
          <w:rFonts w:ascii="Times New Roman" w:hAnsi="Times New Roman"/>
          <w:sz w:val="21"/>
          <w:szCs w:val="21"/>
        </w:rPr>
      </w:pPr>
      <w:r w:rsidRPr="00A122A8">
        <w:rPr>
          <w:rFonts w:ascii="Times New Roman" w:hAnsi="Times New Roman"/>
          <w:sz w:val="21"/>
          <w:szCs w:val="21"/>
          <w:u w:val="single"/>
        </w:rPr>
        <w:t>физических лиц</w:t>
      </w:r>
      <w:r w:rsidRPr="00A122A8">
        <w:rPr>
          <w:rFonts w:ascii="Times New Roman" w:hAnsi="Times New Roman"/>
          <w:sz w:val="21"/>
          <w:szCs w:val="21"/>
        </w:rPr>
        <w:t xml:space="preserve"> в возрасте от 18 лет, являющихся гражданами Российской Федерации, </w:t>
      </w:r>
    </w:p>
    <w:p w:rsidR="00CC2C3C" w:rsidRPr="00A122A8" w:rsidRDefault="00CC2C3C" w:rsidP="00CC2C3C">
      <w:pPr>
        <w:pStyle w:val="a3"/>
        <w:widowControl w:val="0"/>
        <w:numPr>
          <w:ilvl w:val="0"/>
          <w:numId w:val="14"/>
        </w:numPr>
        <w:ind w:left="284" w:hanging="284"/>
        <w:rPr>
          <w:rFonts w:ascii="Times New Roman" w:hAnsi="Times New Roman"/>
          <w:sz w:val="21"/>
          <w:szCs w:val="21"/>
        </w:rPr>
      </w:pPr>
      <w:r w:rsidRPr="00A122A8">
        <w:rPr>
          <w:rFonts w:ascii="Times New Roman" w:hAnsi="Times New Roman"/>
          <w:sz w:val="21"/>
          <w:szCs w:val="21"/>
        </w:rPr>
        <w:t>для юридических лиц необходимо поручительство участника (ов) (акционера (ов), владеющего (их) контрол</w:t>
      </w:r>
      <w:r w:rsidRPr="00A122A8">
        <w:rPr>
          <w:rFonts w:ascii="Times New Roman" w:hAnsi="Times New Roman"/>
          <w:sz w:val="21"/>
          <w:szCs w:val="21"/>
        </w:rPr>
        <w:t>ь</w:t>
      </w:r>
      <w:r w:rsidRPr="00A122A8">
        <w:rPr>
          <w:rFonts w:ascii="Times New Roman" w:hAnsi="Times New Roman"/>
          <w:sz w:val="21"/>
          <w:szCs w:val="21"/>
        </w:rPr>
        <w:t>ным пакетом акций (долей участия в уставном капитале), на общую сумму обязательств по займу.</w:t>
      </w:r>
    </w:p>
    <w:p w:rsidR="00CC2C3C" w:rsidRPr="00A122A8" w:rsidRDefault="00CC2C3C" w:rsidP="00CC2C3C">
      <w:pPr>
        <w:rPr>
          <w:sz w:val="21"/>
          <w:szCs w:val="21"/>
        </w:rPr>
      </w:pPr>
      <w:r w:rsidRPr="00A122A8">
        <w:rPr>
          <w:sz w:val="21"/>
          <w:szCs w:val="21"/>
        </w:rPr>
        <w:t xml:space="preserve">           В целях снижения рисков не возврата займа принимаются комбинации разных способов (видов) обеспечения обязательств.</w:t>
      </w:r>
    </w:p>
    <w:p w:rsidR="00CC2C3C" w:rsidRPr="00A122A8" w:rsidRDefault="00CC2C3C" w:rsidP="00CC2C3C">
      <w:pPr>
        <w:pStyle w:val="a3"/>
        <w:widowControl w:val="0"/>
        <w:rPr>
          <w:rFonts w:ascii="Times New Roman" w:hAnsi="Times New Roman"/>
          <w:sz w:val="21"/>
          <w:szCs w:val="21"/>
        </w:rPr>
      </w:pPr>
      <w:r w:rsidRPr="00A122A8">
        <w:rPr>
          <w:rFonts w:ascii="Times New Roman" w:hAnsi="Times New Roman"/>
          <w:sz w:val="21"/>
          <w:szCs w:val="21"/>
        </w:rPr>
        <w:t>Справки по форме 2-НДФЛ и о собственности поручителя являются неотъемлемой частью к Договору пор</w:t>
      </w:r>
      <w:r w:rsidRPr="00A122A8">
        <w:rPr>
          <w:rFonts w:ascii="Times New Roman" w:hAnsi="Times New Roman"/>
          <w:sz w:val="21"/>
          <w:szCs w:val="21"/>
        </w:rPr>
        <w:t>у</w:t>
      </w:r>
      <w:r w:rsidRPr="00A122A8">
        <w:rPr>
          <w:rFonts w:ascii="Times New Roman" w:hAnsi="Times New Roman"/>
          <w:sz w:val="21"/>
          <w:szCs w:val="21"/>
        </w:rPr>
        <w:t>чительства, заключённому между поручителем и Фондом.</w:t>
      </w:r>
    </w:p>
    <w:p w:rsidR="00CC2C3C" w:rsidRPr="00A122A8" w:rsidRDefault="00CC2C3C" w:rsidP="00CC2C3C">
      <w:pPr>
        <w:pStyle w:val="a3"/>
        <w:widowControl w:val="0"/>
        <w:rPr>
          <w:rFonts w:ascii="Times New Roman" w:hAnsi="Times New Roman"/>
          <w:sz w:val="21"/>
          <w:szCs w:val="21"/>
        </w:rPr>
      </w:pPr>
      <w:r w:rsidRPr="00A122A8">
        <w:rPr>
          <w:rFonts w:ascii="Times New Roman" w:hAnsi="Times New Roman"/>
          <w:sz w:val="21"/>
          <w:szCs w:val="21"/>
        </w:rPr>
        <w:t>Для индивидуального предпринимателя, являющимся поручителем, неотъемлемой частью к Договору пор</w:t>
      </w:r>
      <w:r w:rsidRPr="00A122A8">
        <w:rPr>
          <w:rFonts w:ascii="Times New Roman" w:hAnsi="Times New Roman"/>
          <w:sz w:val="21"/>
          <w:szCs w:val="21"/>
        </w:rPr>
        <w:t>у</w:t>
      </w:r>
      <w:r w:rsidRPr="00A122A8">
        <w:rPr>
          <w:rFonts w:ascii="Times New Roman" w:hAnsi="Times New Roman"/>
          <w:sz w:val="21"/>
          <w:szCs w:val="21"/>
        </w:rPr>
        <w:t>чительства, заключённому между поручителем и Фондом является информация о доходах и собственности поруч</w:t>
      </w:r>
      <w:r w:rsidRPr="00A122A8">
        <w:rPr>
          <w:rFonts w:ascii="Times New Roman" w:hAnsi="Times New Roman"/>
          <w:sz w:val="21"/>
          <w:szCs w:val="21"/>
        </w:rPr>
        <w:t>и</w:t>
      </w:r>
      <w:r w:rsidRPr="00A122A8">
        <w:rPr>
          <w:rFonts w:ascii="Times New Roman" w:hAnsi="Times New Roman"/>
          <w:sz w:val="21"/>
          <w:szCs w:val="21"/>
        </w:rPr>
        <w:t>теля.</w:t>
      </w:r>
    </w:p>
    <w:p w:rsidR="0024640D" w:rsidRDefault="00CC2C3C" w:rsidP="0024640D">
      <w:pPr>
        <w:pStyle w:val="a3"/>
        <w:widowControl w:val="0"/>
        <w:numPr>
          <w:ilvl w:val="1"/>
          <w:numId w:val="16"/>
        </w:numPr>
        <w:rPr>
          <w:rFonts w:ascii="Times New Roman" w:hAnsi="Times New Roman"/>
          <w:sz w:val="21"/>
          <w:szCs w:val="21"/>
        </w:rPr>
      </w:pPr>
      <w:r w:rsidRPr="00A122A8">
        <w:rPr>
          <w:rFonts w:ascii="Times New Roman" w:hAnsi="Times New Roman"/>
          <w:sz w:val="21"/>
          <w:szCs w:val="21"/>
        </w:rPr>
        <w:t>Плата за пользование Заёмщиком средствами займа устанавливается</w:t>
      </w:r>
      <w:r w:rsidR="0024640D">
        <w:rPr>
          <w:rFonts w:ascii="Times New Roman" w:hAnsi="Times New Roman"/>
          <w:sz w:val="21"/>
          <w:szCs w:val="21"/>
        </w:rPr>
        <w:t>:</w:t>
      </w:r>
    </w:p>
    <w:p w:rsidR="0024640D" w:rsidRPr="0024640D" w:rsidRDefault="0024640D" w:rsidP="0024640D">
      <w:pPr>
        <w:pStyle w:val="a3"/>
        <w:widowControl w:val="0"/>
        <w:ind w:left="1047" w:firstLine="0"/>
        <w:rPr>
          <w:rFonts w:ascii="Times New Roman" w:hAnsi="Times New Roman"/>
          <w:sz w:val="21"/>
          <w:szCs w:val="21"/>
        </w:rPr>
      </w:pPr>
      <w:r w:rsidRPr="0024640D">
        <w:rPr>
          <w:rFonts w:ascii="Times New Roman" w:hAnsi="Times New Roman"/>
          <w:sz w:val="21"/>
          <w:szCs w:val="21"/>
        </w:rPr>
        <w:t xml:space="preserve">-  </w:t>
      </w:r>
      <w:r w:rsidRPr="0024640D">
        <w:rPr>
          <w:rFonts w:ascii="Times New Roman" w:hAnsi="Times New Roman"/>
          <w:b/>
          <w:sz w:val="21"/>
          <w:szCs w:val="21"/>
        </w:rPr>
        <w:t>8,5 %</w:t>
      </w:r>
      <w:r w:rsidRPr="0024640D">
        <w:rPr>
          <w:rFonts w:ascii="Times New Roman" w:hAnsi="Times New Roman"/>
          <w:sz w:val="21"/>
          <w:szCs w:val="21"/>
        </w:rPr>
        <w:t xml:space="preserve"> в год на сумму займа от 1 000 000 руб.,</w:t>
      </w:r>
    </w:p>
    <w:p w:rsidR="00CC2C3C" w:rsidRPr="0024640D" w:rsidRDefault="00654155" w:rsidP="0024640D">
      <w:pPr>
        <w:pStyle w:val="a3"/>
        <w:widowControl w:val="0"/>
        <w:ind w:left="567" w:firstLine="0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</w:t>
      </w:r>
      <w:r w:rsidR="0024640D" w:rsidRPr="0024640D">
        <w:rPr>
          <w:rFonts w:ascii="Times New Roman" w:hAnsi="Times New Roman"/>
          <w:sz w:val="21"/>
          <w:szCs w:val="21"/>
        </w:rPr>
        <w:t>-</w:t>
      </w:r>
      <w:r w:rsidR="0024640D" w:rsidRPr="0024640D">
        <w:rPr>
          <w:rFonts w:ascii="Times New Roman" w:hAnsi="Times New Roman"/>
          <w:b/>
          <w:sz w:val="21"/>
          <w:szCs w:val="21"/>
        </w:rPr>
        <w:t xml:space="preserve">  9,5 %</w:t>
      </w:r>
      <w:r w:rsidR="0024640D" w:rsidRPr="0024640D">
        <w:rPr>
          <w:rFonts w:ascii="Times New Roman" w:hAnsi="Times New Roman"/>
          <w:sz w:val="21"/>
          <w:szCs w:val="21"/>
        </w:rPr>
        <w:t xml:space="preserve"> в год на сумму займа до    999 999 руб.</w:t>
      </w:r>
      <w:r w:rsidR="0024640D" w:rsidRPr="0024640D">
        <w:rPr>
          <w:rFonts w:ascii="Times New Roman" w:hAnsi="Times New Roman"/>
          <w:b/>
          <w:color w:val="FF0000"/>
          <w:sz w:val="21"/>
          <w:szCs w:val="21"/>
        </w:rPr>
        <w:t xml:space="preserve"> </w:t>
      </w:r>
      <w:r w:rsidR="0024640D" w:rsidRPr="0024640D">
        <w:rPr>
          <w:rFonts w:ascii="Times New Roman" w:hAnsi="Times New Roman"/>
          <w:sz w:val="21"/>
          <w:szCs w:val="21"/>
        </w:rPr>
        <w:t>включительно.</w:t>
      </w:r>
      <w:r w:rsidR="00CC2C3C" w:rsidRPr="0024640D">
        <w:rPr>
          <w:rFonts w:ascii="Times New Roman" w:hAnsi="Times New Roman"/>
          <w:b/>
          <w:color w:val="FF0000"/>
          <w:sz w:val="21"/>
          <w:szCs w:val="21"/>
        </w:rPr>
        <w:t xml:space="preserve"> </w:t>
      </w:r>
    </w:p>
    <w:p w:rsidR="00CC2C3C" w:rsidRPr="00A122A8" w:rsidRDefault="00CC2C3C" w:rsidP="00CC2C3C">
      <w:pPr>
        <w:pStyle w:val="a3"/>
        <w:widowControl w:val="0"/>
        <w:rPr>
          <w:rFonts w:ascii="Times New Roman" w:hAnsi="Times New Roman"/>
          <w:sz w:val="21"/>
          <w:szCs w:val="21"/>
        </w:rPr>
      </w:pPr>
      <w:r w:rsidRPr="00A122A8">
        <w:rPr>
          <w:rFonts w:ascii="Times New Roman" w:hAnsi="Times New Roman"/>
          <w:sz w:val="21"/>
          <w:szCs w:val="21"/>
        </w:rPr>
        <w:t>3.8. Плата за пользование заемными средствами расчитывается на весь период финансирования и действия договора займа постоянными ежемесячными платежами. Заемщик имеет право досрочного погашения долга без применения к Заёмщику штрафных санкций.</w:t>
      </w:r>
    </w:p>
    <w:p w:rsidR="00CC2C3C" w:rsidRPr="00A122A8" w:rsidRDefault="00CC2C3C" w:rsidP="00CC2C3C">
      <w:pPr>
        <w:pStyle w:val="a3"/>
        <w:widowControl w:val="0"/>
        <w:rPr>
          <w:rFonts w:ascii="Times New Roman" w:hAnsi="Times New Roman"/>
          <w:sz w:val="21"/>
          <w:szCs w:val="21"/>
        </w:rPr>
      </w:pPr>
      <w:r w:rsidRPr="00A122A8">
        <w:rPr>
          <w:rFonts w:ascii="Times New Roman" w:hAnsi="Times New Roman"/>
          <w:sz w:val="21"/>
          <w:szCs w:val="21"/>
        </w:rPr>
        <w:t>3.9. При положительном решении о предоставлении СМСП займа, договор займа заключается между дире</w:t>
      </w:r>
      <w:r w:rsidRPr="00A122A8">
        <w:rPr>
          <w:rFonts w:ascii="Times New Roman" w:hAnsi="Times New Roman"/>
          <w:sz w:val="21"/>
          <w:szCs w:val="21"/>
        </w:rPr>
        <w:t>к</w:t>
      </w:r>
      <w:r w:rsidRPr="00A122A8">
        <w:rPr>
          <w:rFonts w:ascii="Times New Roman" w:hAnsi="Times New Roman"/>
          <w:sz w:val="21"/>
          <w:szCs w:val="21"/>
        </w:rPr>
        <w:t xml:space="preserve">тором Фонда и Заемщиком. </w:t>
      </w:r>
      <w:r w:rsidRPr="00A122A8">
        <w:rPr>
          <w:rFonts w:ascii="Times New Roman" w:hAnsi="Times New Roman"/>
          <w:sz w:val="21"/>
          <w:szCs w:val="21"/>
          <w:shd w:val="clear" w:color="auto" w:fill="FFFFFF"/>
        </w:rPr>
        <w:t xml:space="preserve">Срок действия решения Совета НМФ ПМСП  составляет </w:t>
      </w:r>
      <w:r w:rsidRPr="00A122A8">
        <w:rPr>
          <w:rFonts w:ascii="Times New Roman" w:hAnsi="Times New Roman"/>
          <w:b/>
          <w:sz w:val="21"/>
          <w:szCs w:val="21"/>
          <w:shd w:val="clear" w:color="auto" w:fill="FFFFFF"/>
        </w:rPr>
        <w:t>30 (тридцать) календарных</w:t>
      </w:r>
      <w:r w:rsidRPr="00A122A8">
        <w:rPr>
          <w:rFonts w:ascii="Times New Roman" w:hAnsi="Times New Roman"/>
          <w:sz w:val="21"/>
          <w:szCs w:val="21"/>
          <w:shd w:val="clear" w:color="auto" w:fill="FFFFFF"/>
        </w:rPr>
        <w:t xml:space="preserve"> дней. В случае отказа СМСП от подписания либо его неявки в установленные сроки для подписания договора о предоставлении СМСП займа, решение Совета Фонда о предоставлении займа в отношении указанного СМСП у</w:t>
      </w:r>
      <w:r w:rsidRPr="00A122A8">
        <w:rPr>
          <w:rFonts w:ascii="Times New Roman" w:hAnsi="Times New Roman"/>
          <w:sz w:val="21"/>
          <w:szCs w:val="21"/>
          <w:shd w:val="clear" w:color="auto" w:fill="FFFFFF"/>
        </w:rPr>
        <w:t>т</w:t>
      </w:r>
      <w:r w:rsidRPr="00A122A8">
        <w:rPr>
          <w:rFonts w:ascii="Times New Roman" w:hAnsi="Times New Roman"/>
          <w:sz w:val="21"/>
          <w:szCs w:val="21"/>
          <w:shd w:val="clear" w:color="auto" w:fill="FFFFFF"/>
        </w:rPr>
        <w:t>рачивает силу. </w:t>
      </w:r>
      <w:r w:rsidRPr="00A122A8">
        <w:rPr>
          <w:rFonts w:ascii="Times New Roman" w:hAnsi="Times New Roman"/>
          <w:sz w:val="21"/>
          <w:szCs w:val="21"/>
        </w:rPr>
        <w:t xml:space="preserve"> </w:t>
      </w:r>
    </w:p>
    <w:p w:rsidR="00CC2C3C" w:rsidRPr="00A122A8" w:rsidRDefault="00CC2C3C" w:rsidP="00CC2C3C">
      <w:pPr>
        <w:pStyle w:val="a3"/>
        <w:widowControl w:val="0"/>
        <w:rPr>
          <w:rFonts w:ascii="Times New Roman" w:hAnsi="Times New Roman"/>
          <w:sz w:val="21"/>
          <w:szCs w:val="21"/>
        </w:rPr>
      </w:pPr>
      <w:r w:rsidRPr="00A122A8">
        <w:rPr>
          <w:rFonts w:ascii="Times New Roman" w:hAnsi="Times New Roman"/>
          <w:sz w:val="21"/>
          <w:szCs w:val="21"/>
        </w:rPr>
        <w:t>3.10. График платежей по договору займа указывается в приложении к договору займа с указанием размера и срока исполнения обязательств, определённых договором займа.</w:t>
      </w:r>
    </w:p>
    <w:p w:rsidR="00CC2C3C" w:rsidRPr="007D6062" w:rsidRDefault="00CC2C3C" w:rsidP="00CC2C3C">
      <w:pPr>
        <w:pStyle w:val="a3"/>
        <w:widowControl w:val="0"/>
        <w:rPr>
          <w:rFonts w:ascii="Times New Roman" w:hAnsi="Times New Roman"/>
          <w:color w:val="000000"/>
          <w:sz w:val="23"/>
          <w:szCs w:val="23"/>
        </w:rPr>
      </w:pPr>
      <w:r w:rsidRPr="00A122A8">
        <w:rPr>
          <w:rFonts w:ascii="Times New Roman" w:hAnsi="Times New Roman"/>
          <w:sz w:val="21"/>
          <w:szCs w:val="21"/>
        </w:rPr>
        <w:t xml:space="preserve">3.11. Выдача средств займа производится перечислением денежных средств на расчетный счет </w:t>
      </w:r>
      <w:r w:rsidRPr="00A122A8">
        <w:rPr>
          <w:rFonts w:ascii="Times New Roman" w:hAnsi="Times New Roman"/>
          <w:color w:val="000000"/>
          <w:sz w:val="21"/>
          <w:szCs w:val="21"/>
        </w:rPr>
        <w:t xml:space="preserve">Заемщика в течение </w:t>
      </w:r>
      <w:r w:rsidRPr="00A122A8">
        <w:rPr>
          <w:rFonts w:ascii="Times New Roman" w:hAnsi="Times New Roman"/>
          <w:b/>
          <w:color w:val="000000"/>
          <w:sz w:val="21"/>
          <w:szCs w:val="21"/>
        </w:rPr>
        <w:t>3</w:t>
      </w:r>
      <w:r w:rsidRPr="00A122A8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A122A8">
        <w:rPr>
          <w:rFonts w:ascii="Times New Roman" w:hAnsi="Times New Roman"/>
          <w:b/>
          <w:color w:val="000000"/>
          <w:sz w:val="21"/>
          <w:szCs w:val="21"/>
        </w:rPr>
        <w:t>рабочих</w:t>
      </w:r>
      <w:r w:rsidRPr="00A122A8">
        <w:rPr>
          <w:rFonts w:ascii="Times New Roman" w:hAnsi="Times New Roman"/>
          <w:color w:val="000000"/>
          <w:sz w:val="21"/>
          <w:szCs w:val="21"/>
        </w:rPr>
        <w:t xml:space="preserve"> дней после подписания договоров займа, залога, поручительства и наличия у Залогодержателя Свидетельства о регистрации уведомления о залоге движимого имущества в реестре уведомлений о залоге движ</w:t>
      </w:r>
      <w:r w:rsidRPr="00A122A8">
        <w:rPr>
          <w:rFonts w:ascii="Times New Roman" w:hAnsi="Times New Roman"/>
          <w:color w:val="000000"/>
          <w:sz w:val="21"/>
          <w:szCs w:val="21"/>
        </w:rPr>
        <w:t>и</w:t>
      </w:r>
      <w:r w:rsidRPr="00A122A8">
        <w:rPr>
          <w:rFonts w:ascii="Times New Roman" w:hAnsi="Times New Roman"/>
          <w:color w:val="000000"/>
          <w:sz w:val="21"/>
          <w:szCs w:val="21"/>
        </w:rPr>
        <w:t>мого имущества.</w:t>
      </w:r>
      <w:r w:rsidRPr="005537B3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CC2C3C" w:rsidRDefault="00CC2C3C" w:rsidP="00CC2C3C">
      <w:pPr>
        <w:rPr>
          <w:sz w:val="24"/>
        </w:rPr>
      </w:pPr>
    </w:p>
    <w:p w:rsidR="00774FC6" w:rsidRDefault="001864D3" w:rsidP="00FD1E4B">
      <w:pPr>
        <w:pStyle w:val="a9"/>
        <w:jc w:val="right"/>
        <w:rPr>
          <w:b/>
          <w:i/>
          <w:sz w:val="24"/>
          <w:szCs w:val="24"/>
        </w:rPr>
      </w:pPr>
      <w:r w:rsidRPr="00940142">
        <w:rPr>
          <w:b/>
          <w:i/>
          <w:sz w:val="24"/>
          <w:szCs w:val="24"/>
        </w:rPr>
        <w:t>Приложение 1</w:t>
      </w:r>
    </w:p>
    <w:p w:rsidR="00A315D8" w:rsidRPr="00940142" w:rsidRDefault="00A315D8" w:rsidP="00FD1E4B">
      <w:pPr>
        <w:pStyle w:val="a9"/>
        <w:jc w:val="right"/>
        <w:rPr>
          <w:rFonts w:ascii="Bookman Old Style" w:hAnsi="Bookman Old Style"/>
          <w:b/>
          <w:i/>
          <w:sz w:val="24"/>
          <w:szCs w:val="24"/>
        </w:rPr>
      </w:pPr>
    </w:p>
    <w:p w:rsidR="00B90AA9" w:rsidRPr="00C210DC" w:rsidRDefault="00E04A80" w:rsidP="00E04A80">
      <w:pPr>
        <w:pStyle w:val="2"/>
        <w:widowControl w:val="0"/>
        <w:suppressAutoHyphens/>
        <w:jc w:val="center"/>
        <w:rPr>
          <w:sz w:val="32"/>
          <w:szCs w:val="32"/>
        </w:rPr>
      </w:pPr>
      <w:r w:rsidRPr="00C210DC">
        <w:rPr>
          <w:sz w:val="32"/>
          <w:szCs w:val="32"/>
        </w:rPr>
        <w:t>Новомос</w:t>
      </w:r>
      <w:r w:rsidR="00B90AA9" w:rsidRPr="00C210DC">
        <w:rPr>
          <w:sz w:val="32"/>
          <w:szCs w:val="32"/>
        </w:rPr>
        <w:t>ковский муниципальный Ф</w:t>
      </w:r>
      <w:r w:rsidRPr="00C210DC">
        <w:rPr>
          <w:sz w:val="32"/>
          <w:szCs w:val="32"/>
        </w:rPr>
        <w:t xml:space="preserve">онд поддержки </w:t>
      </w:r>
    </w:p>
    <w:p w:rsidR="00E04A80" w:rsidRPr="00C210DC" w:rsidRDefault="00E04A80" w:rsidP="00E04A80">
      <w:pPr>
        <w:pStyle w:val="2"/>
        <w:widowControl w:val="0"/>
        <w:suppressAutoHyphens/>
        <w:jc w:val="center"/>
        <w:rPr>
          <w:b/>
          <w:sz w:val="32"/>
          <w:szCs w:val="32"/>
        </w:rPr>
      </w:pPr>
      <w:r w:rsidRPr="00C210DC">
        <w:rPr>
          <w:sz w:val="32"/>
          <w:szCs w:val="32"/>
        </w:rPr>
        <w:t xml:space="preserve">малого </w:t>
      </w:r>
      <w:r w:rsidR="00B90AA9" w:rsidRPr="00C210DC">
        <w:rPr>
          <w:sz w:val="32"/>
          <w:szCs w:val="32"/>
        </w:rPr>
        <w:t xml:space="preserve">и среднего </w:t>
      </w:r>
      <w:r w:rsidRPr="00C210DC">
        <w:rPr>
          <w:sz w:val="32"/>
          <w:szCs w:val="32"/>
        </w:rPr>
        <w:t xml:space="preserve">предпринимательства </w:t>
      </w:r>
    </w:p>
    <w:p w:rsidR="00E04A80" w:rsidRPr="00DC7AFD" w:rsidRDefault="00E04A80" w:rsidP="00E04A80">
      <w:pPr>
        <w:pStyle w:val="a9"/>
      </w:pPr>
    </w:p>
    <w:p w:rsidR="00E04A80" w:rsidRPr="00DC7AFD" w:rsidRDefault="00E04A80" w:rsidP="00E04A80">
      <w:pPr>
        <w:pStyle w:val="a9"/>
      </w:pPr>
    </w:p>
    <w:p w:rsidR="00E04A80" w:rsidRPr="00DC7AFD" w:rsidRDefault="00E04A80" w:rsidP="00E04A80">
      <w:pPr>
        <w:jc w:val="center"/>
      </w:pPr>
    </w:p>
    <w:p w:rsidR="00E04A80" w:rsidRPr="00AF7450" w:rsidRDefault="00403E98" w:rsidP="00E04A80">
      <w:pPr>
        <w:pStyle w:val="2"/>
        <w:jc w:val="center"/>
        <w:rPr>
          <w:b/>
          <w:caps/>
          <w:spacing w:val="20"/>
        </w:rPr>
      </w:pPr>
      <w:r>
        <w:rPr>
          <w:b/>
          <w:caps/>
          <w:spacing w:val="20"/>
        </w:rPr>
        <w:t>ЗаяВЛЕНИЕ</w:t>
      </w:r>
    </w:p>
    <w:p w:rsidR="00E04A80" w:rsidRPr="00DC7AFD" w:rsidRDefault="000A4742" w:rsidP="00E04A80">
      <w:pPr>
        <w:pStyle w:val="2"/>
        <w:jc w:val="center"/>
        <w:rPr>
          <w:spacing w:val="20"/>
        </w:rPr>
      </w:pPr>
      <w:r>
        <w:rPr>
          <w:spacing w:val="20"/>
        </w:rPr>
        <w:t xml:space="preserve">на предоставление </w:t>
      </w:r>
      <w:r w:rsidR="00E04A80" w:rsidRPr="00DC7AFD">
        <w:rPr>
          <w:spacing w:val="20"/>
        </w:rPr>
        <w:t>займа</w:t>
      </w:r>
    </w:p>
    <w:p w:rsidR="00E04A80" w:rsidRPr="00DC7AFD" w:rsidRDefault="00E04A80" w:rsidP="00E04A80"/>
    <w:p w:rsidR="00E04A80" w:rsidRPr="00DC7AFD" w:rsidRDefault="00E04A80" w:rsidP="00E04A80"/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6"/>
        <w:gridCol w:w="6663"/>
      </w:tblGrid>
      <w:tr w:rsidR="00E04A80" w:rsidRPr="00DC7AFD">
        <w:trPr>
          <w:trHeight w:val="72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04A80" w:rsidRPr="00DC7AFD" w:rsidRDefault="00E04A80" w:rsidP="00DF5780">
            <w:pPr>
              <w:rPr>
                <w:b/>
                <w:sz w:val="28"/>
                <w:szCs w:val="28"/>
              </w:rPr>
            </w:pPr>
            <w:r w:rsidRPr="00DC7AFD">
              <w:rPr>
                <w:b/>
                <w:sz w:val="28"/>
                <w:szCs w:val="28"/>
              </w:rPr>
              <w:t>Наименование</w:t>
            </w:r>
          </w:p>
          <w:p w:rsidR="00E04A80" w:rsidRPr="00DC7AFD" w:rsidRDefault="00E04A80" w:rsidP="00DF5780">
            <w:pPr>
              <w:rPr>
                <w:b/>
                <w:sz w:val="28"/>
                <w:szCs w:val="28"/>
              </w:rPr>
            </w:pPr>
            <w:r w:rsidRPr="00DC7AFD">
              <w:rPr>
                <w:b/>
                <w:sz w:val="28"/>
                <w:szCs w:val="28"/>
              </w:rPr>
              <w:t>предприятия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04A80" w:rsidRPr="00DC7AFD" w:rsidRDefault="00E04A80" w:rsidP="00DF5780">
            <w:pPr>
              <w:rPr>
                <w:sz w:val="24"/>
                <w:szCs w:val="24"/>
              </w:rPr>
            </w:pPr>
          </w:p>
        </w:tc>
      </w:tr>
      <w:tr w:rsidR="00E04A80" w:rsidRPr="00DC7AFD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04A80" w:rsidRPr="00DC7AFD" w:rsidRDefault="00E04A80" w:rsidP="00DF5780">
            <w:pPr>
              <w:pStyle w:val="3"/>
              <w:jc w:val="left"/>
              <w:rPr>
                <w:sz w:val="28"/>
                <w:szCs w:val="28"/>
              </w:rPr>
            </w:pPr>
            <w:r w:rsidRPr="00DC7AFD">
              <w:rPr>
                <w:sz w:val="28"/>
                <w:szCs w:val="28"/>
              </w:rPr>
              <w:t xml:space="preserve">Юридический адрес 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04A80" w:rsidRPr="00DC7AFD" w:rsidRDefault="00E04A80" w:rsidP="00DF5780">
            <w:pPr>
              <w:rPr>
                <w:sz w:val="24"/>
                <w:szCs w:val="24"/>
              </w:rPr>
            </w:pPr>
          </w:p>
        </w:tc>
      </w:tr>
      <w:tr w:rsidR="00E04A80" w:rsidRPr="00DC7AFD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04A80" w:rsidRPr="00DC7AFD" w:rsidRDefault="00E04A80" w:rsidP="00DF5780">
            <w:pPr>
              <w:pStyle w:val="3"/>
              <w:jc w:val="left"/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04A80" w:rsidRPr="00DC7AFD" w:rsidRDefault="00E04A80" w:rsidP="00DF5780">
            <w:pPr>
              <w:rPr>
                <w:sz w:val="24"/>
                <w:szCs w:val="24"/>
              </w:rPr>
            </w:pPr>
          </w:p>
        </w:tc>
      </w:tr>
      <w:tr w:rsidR="00E04A80" w:rsidRPr="00DC7AFD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A80" w:rsidRPr="00DC7AFD" w:rsidRDefault="00E04A80" w:rsidP="00DF5780">
            <w:pPr>
              <w:pStyle w:val="3"/>
              <w:jc w:val="left"/>
              <w:rPr>
                <w:sz w:val="28"/>
                <w:szCs w:val="28"/>
              </w:rPr>
            </w:pPr>
          </w:p>
          <w:p w:rsidR="00E04A80" w:rsidRPr="00DC7AFD" w:rsidRDefault="00E04A80" w:rsidP="00DF5780">
            <w:pPr>
              <w:pStyle w:val="3"/>
              <w:jc w:val="left"/>
              <w:rPr>
                <w:sz w:val="28"/>
                <w:szCs w:val="28"/>
              </w:rPr>
            </w:pPr>
            <w:r w:rsidRPr="00DC7AFD">
              <w:rPr>
                <w:sz w:val="28"/>
                <w:szCs w:val="28"/>
              </w:rPr>
              <w:t>Банковские  реквизиты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04A80" w:rsidRPr="00DC7AFD" w:rsidRDefault="00E04A80" w:rsidP="00DF5780">
            <w:pPr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DC7AFD">
              <w:rPr>
                <w:b/>
                <w:bCs/>
                <w:sz w:val="24"/>
                <w:szCs w:val="24"/>
                <w:vertAlign w:val="superscript"/>
              </w:rPr>
              <w:t>(индекс, область, город, улица, дом, офис, телефон)</w:t>
            </w:r>
          </w:p>
        </w:tc>
      </w:tr>
      <w:tr w:rsidR="00E04A80" w:rsidRPr="00DC7AFD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04A80" w:rsidRPr="00DC7AFD" w:rsidRDefault="00E04A80" w:rsidP="00DF5780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04A80" w:rsidRPr="00DC7AFD" w:rsidRDefault="00E04A80" w:rsidP="00DF5780">
            <w:pPr>
              <w:rPr>
                <w:sz w:val="24"/>
                <w:szCs w:val="24"/>
              </w:rPr>
            </w:pPr>
          </w:p>
        </w:tc>
      </w:tr>
      <w:tr w:rsidR="00E04A80" w:rsidRPr="00DC7AFD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04A80" w:rsidRPr="00DC7AFD" w:rsidRDefault="00E04A80" w:rsidP="00DF5780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04A80" w:rsidRPr="00DC7AFD" w:rsidRDefault="00E04A80" w:rsidP="00DF5780">
            <w:pPr>
              <w:rPr>
                <w:sz w:val="24"/>
                <w:szCs w:val="24"/>
              </w:rPr>
            </w:pPr>
          </w:p>
        </w:tc>
      </w:tr>
      <w:tr w:rsidR="00E04A80" w:rsidRPr="00DC7AFD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04A80" w:rsidRPr="00DC7AFD" w:rsidRDefault="00E04A80" w:rsidP="00DF5780">
            <w:pPr>
              <w:rPr>
                <w:sz w:val="28"/>
                <w:szCs w:val="28"/>
              </w:rPr>
            </w:pPr>
            <w:r w:rsidRPr="00DC7AFD">
              <w:rPr>
                <w:sz w:val="28"/>
                <w:szCs w:val="28"/>
              </w:rPr>
              <w:t>Просим предоставить займ  в сумме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04A80" w:rsidRPr="00DC7AFD" w:rsidRDefault="00E04A80" w:rsidP="00DF5780">
            <w:pPr>
              <w:rPr>
                <w:sz w:val="24"/>
                <w:szCs w:val="24"/>
              </w:rPr>
            </w:pPr>
          </w:p>
        </w:tc>
      </w:tr>
      <w:tr w:rsidR="00E04A80" w:rsidRPr="00DC7AFD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04A80" w:rsidRPr="00DC7AFD" w:rsidRDefault="00E04A80" w:rsidP="00DF5780">
            <w:pPr>
              <w:rPr>
                <w:sz w:val="28"/>
                <w:szCs w:val="28"/>
              </w:rPr>
            </w:pPr>
            <w:r w:rsidRPr="00DC7AFD">
              <w:rPr>
                <w:sz w:val="28"/>
                <w:szCs w:val="28"/>
              </w:rPr>
              <w:t xml:space="preserve">на срок 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04A80" w:rsidRPr="00DC7AFD" w:rsidRDefault="00E04A80" w:rsidP="00DF5780">
            <w:pPr>
              <w:rPr>
                <w:sz w:val="24"/>
                <w:szCs w:val="24"/>
              </w:rPr>
            </w:pPr>
          </w:p>
        </w:tc>
      </w:tr>
      <w:tr w:rsidR="00E04A80" w:rsidRPr="00DC7AFD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04A80" w:rsidRPr="00DC7AFD" w:rsidRDefault="00E04A80" w:rsidP="00DF5780">
            <w:pPr>
              <w:rPr>
                <w:sz w:val="28"/>
                <w:szCs w:val="28"/>
              </w:rPr>
            </w:pPr>
            <w:r w:rsidRPr="00DC7AFD">
              <w:rPr>
                <w:sz w:val="28"/>
                <w:szCs w:val="28"/>
              </w:rPr>
              <w:t>процентная ставка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04A80" w:rsidRPr="005831C8" w:rsidRDefault="00E04A80" w:rsidP="00DF5780">
            <w:pPr>
              <w:rPr>
                <w:sz w:val="24"/>
                <w:szCs w:val="24"/>
              </w:rPr>
            </w:pPr>
          </w:p>
        </w:tc>
      </w:tr>
      <w:tr w:rsidR="00E04A80" w:rsidRPr="00DC7AFD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04A80" w:rsidRPr="00DC7AFD" w:rsidRDefault="00E04A80" w:rsidP="00DF5780">
            <w:pPr>
              <w:rPr>
                <w:sz w:val="28"/>
                <w:szCs w:val="28"/>
              </w:rPr>
            </w:pPr>
            <w:r w:rsidRPr="00DC7AFD">
              <w:rPr>
                <w:sz w:val="28"/>
                <w:szCs w:val="28"/>
              </w:rPr>
              <w:t>на следующие цели: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04A80" w:rsidRPr="00DC7AFD" w:rsidRDefault="00E04A80" w:rsidP="00DF5780">
            <w:pPr>
              <w:rPr>
                <w:sz w:val="24"/>
                <w:szCs w:val="24"/>
              </w:rPr>
            </w:pPr>
          </w:p>
        </w:tc>
      </w:tr>
      <w:tr w:rsidR="00E04A80" w:rsidRPr="00DC7AFD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04A80" w:rsidRPr="00DC7AFD" w:rsidRDefault="00E04A80" w:rsidP="00DF5780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04A80" w:rsidRPr="00DC7AFD" w:rsidRDefault="00E04A80" w:rsidP="00DF5780">
            <w:pPr>
              <w:rPr>
                <w:sz w:val="24"/>
                <w:szCs w:val="24"/>
              </w:rPr>
            </w:pPr>
          </w:p>
        </w:tc>
      </w:tr>
      <w:tr w:rsidR="00E04A80" w:rsidRPr="005737EF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04A80" w:rsidRPr="005737EF" w:rsidRDefault="00E04A80" w:rsidP="00DF5780">
            <w:pPr>
              <w:rPr>
                <w:sz w:val="28"/>
                <w:szCs w:val="28"/>
              </w:rPr>
            </w:pPr>
            <w:r w:rsidRPr="005737EF">
              <w:rPr>
                <w:sz w:val="28"/>
                <w:szCs w:val="28"/>
              </w:rPr>
              <w:t xml:space="preserve">В качестве обеспечения </w:t>
            </w:r>
          </w:p>
          <w:p w:rsidR="00E04A80" w:rsidRPr="005737EF" w:rsidRDefault="00E04A80" w:rsidP="00DF5780">
            <w:pPr>
              <w:rPr>
                <w:sz w:val="28"/>
                <w:szCs w:val="28"/>
              </w:rPr>
            </w:pPr>
            <w:r w:rsidRPr="005737EF">
              <w:rPr>
                <w:sz w:val="28"/>
                <w:szCs w:val="28"/>
              </w:rPr>
              <w:t>предлагаем следующее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04A80" w:rsidRPr="005737EF" w:rsidRDefault="00E04A80" w:rsidP="00DF5780">
            <w:pPr>
              <w:rPr>
                <w:sz w:val="24"/>
                <w:szCs w:val="24"/>
              </w:rPr>
            </w:pPr>
          </w:p>
        </w:tc>
      </w:tr>
      <w:tr w:rsidR="00E04A80" w:rsidRPr="005737EF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04A80" w:rsidRPr="005737EF" w:rsidRDefault="00E04A80" w:rsidP="00DF5780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04A80" w:rsidRPr="005737EF" w:rsidRDefault="00E04A80" w:rsidP="00DF5780">
            <w:pPr>
              <w:rPr>
                <w:sz w:val="24"/>
                <w:szCs w:val="24"/>
              </w:rPr>
            </w:pPr>
          </w:p>
        </w:tc>
      </w:tr>
    </w:tbl>
    <w:p w:rsidR="00E04A80" w:rsidRPr="005737EF" w:rsidRDefault="00E04A80" w:rsidP="00E04A80">
      <w:pPr>
        <w:ind w:left="-567" w:firstLine="567"/>
        <w:rPr>
          <w:sz w:val="28"/>
        </w:rPr>
      </w:pPr>
    </w:p>
    <w:p w:rsidR="00E04A80" w:rsidRPr="005737EF" w:rsidRDefault="00E04A80" w:rsidP="00E04A80">
      <w:pPr>
        <w:jc w:val="both"/>
        <w:rPr>
          <w:sz w:val="24"/>
          <w:szCs w:val="24"/>
        </w:rPr>
      </w:pPr>
      <w:r w:rsidRPr="005737EF">
        <w:rPr>
          <w:sz w:val="24"/>
          <w:szCs w:val="24"/>
        </w:rPr>
        <w:t>Прилагаем следующие документы:</w:t>
      </w:r>
    </w:p>
    <w:p w:rsidR="00486443" w:rsidRPr="005737EF" w:rsidRDefault="00486443" w:rsidP="00E04A80">
      <w:pPr>
        <w:jc w:val="both"/>
        <w:rPr>
          <w:sz w:val="24"/>
          <w:szCs w:val="24"/>
        </w:rPr>
      </w:pPr>
    </w:p>
    <w:tbl>
      <w:tblPr>
        <w:tblW w:w="10266" w:type="dxa"/>
        <w:tblInd w:w="108" w:type="dxa"/>
        <w:tblLayout w:type="fixed"/>
        <w:tblLook w:val="0000"/>
      </w:tblPr>
      <w:tblGrid>
        <w:gridCol w:w="543"/>
        <w:gridCol w:w="8104"/>
        <w:gridCol w:w="1619"/>
      </w:tblGrid>
      <w:tr w:rsidR="00E04A80" w:rsidRPr="00033A18" w:rsidTr="00EF50E1">
        <w:trPr>
          <w:cantSplit/>
          <w:trHeight w:val="41"/>
        </w:trPr>
        <w:tc>
          <w:tcPr>
            <w:tcW w:w="543" w:type="dxa"/>
          </w:tcPr>
          <w:p w:rsidR="00E04A80" w:rsidRPr="00033A18" w:rsidRDefault="00E04A80" w:rsidP="00311476">
            <w:pPr>
              <w:pStyle w:val="2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1</w:t>
            </w:r>
          </w:p>
        </w:tc>
        <w:tc>
          <w:tcPr>
            <w:tcW w:w="8104" w:type="dxa"/>
          </w:tcPr>
          <w:p w:rsidR="00E04A80" w:rsidRPr="00033A18" w:rsidRDefault="00E04A80" w:rsidP="00DF5780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Заверенные заявителем копии документов, удостоверяющих личность руководителя и главного бухгалтера (бухгалтера)</w:t>
            </w:r>
          </w:p>
        </w:tc>
        <w:tc>
          <w:tcPr>
            <w:tcW w:w="1619" w:type="dxa"/>
          </w:tcPr>
          <w:p w:rsidR="00E04A80" w:rsidRPr="00033A18" w:rsidRDefault="00E04A80" w:rsidP="00DF5780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</w:p>
          <w:p w:rsidR="00E04A80" w:rsidRPr="00033A18" w:rsidRDefault="00E04A80" w:rsidP="00DF5780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на  ____ л.</w:t>
            </w:r>
          </w:p>
        </w:tc>
      </w:tr>
      <w:tr w:rsidR="00E04A80" w:rsidRPr="00033A18" w:rsidTr="00EF50E1">
        <w:trPr>
          <w:cantSplit/>
          <w:trHeight w:val="41"/>
        </w:trPr>
        <w:tc>
          <w:tcPr>
            <w:tcW w:w="543" w:type="dxa"/>
          </w:tcPr>
          <w:p w:rsidR="00E04A80" w:rsidRPr="00033A18" w:rsidRDefault="00E04A80" w:rsidP="00311476">
            <w:pPr>
              <w:pStyle w:val="2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2</w:t>
            </w:r>
          </w:p>
          <w:p w:rsidR="00E04A80" w:rsidRPr="00033A18" w:rsidRDefault="00E04A80" w:rsidP="00311476">
            <w:pPr>
              <w:jc w:val="center"/>
              <w:rPr>
                <w:sz w:val="26"/>
                <w:szCs w:val="26"/>
              </w:rPr>
            </w:pPr>
          </w:p>
          <w:p w:rsidR="00E04A80" w:rsidRPr="00033A18" w:rsidRDefault="00E04A80" w:rsidP="003114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4" w:type="dxa"/>
          </w:tcPr>
          <w:p w:rsidR="00E04A80" w:rsidRPr="00033A18" w:rsidRDefault="00E04A80" w:rsidP="00DF5780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Бизне</w:t>
            </w:r>
            <w:r w:rsidR="000A4742">
              <w:rPr>
                <w:sz w:val="26"/>
                <w:szCs w:val="26"/>
              </w:rPr>
              <w:t xml:space="preserve">с-план (для предоставления </w:t>
            </w:r>
            <w:r w:rsidRPr="00033A18">
              <w:rPr>
                <w:sz w:val="26"/>
                <w:szCs w:val="26"/>
              </w:rPr>
              <w:t xml:space="preserve">займа на сумму </w:t>
            </w:r>
            <w:r w:rsidR="00C51A73" w:rsidRPr="00033A18">
              <w:rPr>
                <w:sz w:val="26"/>
                <w:szCs w:val="26"/>
              </w:rPr>
              <w:t>свыше</w:t>
            </w:r>
            <w:r w:rsidRPr="00033A18">
              <w:rPr>
                <w:sz w:val="26"/>
                <w:szCs w:val="26"/>
              </w:rPr>
              <w:t xml:space="preserve"> </w:t>
            </w:r>
            <w:r w:rsidR="00621385">
              <w:rPr>
                <w:sz w:val="26"/>
                <w:szCs w:val="26"/>
              </w:rPr>
              <w:t>5</w:t>
            </w:r>
            <w:r w:rsidRPr="00033A18">
              <w:rPr>
                <w:sz w:val="26"/>
                <w:szCs w:val="26"/>
              </w:rPr>
              <w:t xml:space="preserve">00 000 руб. до </w:t>
            </w:r>
            <w:r w:rsidR="00621385">
              <w:rPr>
                <w:sz w:val="26"/>
                <w:szCs w:val="26"/>
              </w:rPr>
              <w:t>3</w:t>
            </w:r>
            <w:r w:rsidR="00B90AA9" w:rsidRPr="00033A18">
              <w:rPr>
                <w:sz w:val="26"/>
                <w:szCs w:val="26"/>
              </w:rPr>
              <w:t xml:space="preserve"> 0</w:t>
            </w:r>
            <w:r w:rsidR="008E23D4" w:rsidRPr="00033A18">
              <w:rPr>
                <w:sz w:val="26"/>
                <w:szCs w:val="26"/>
              </w:rPr>
              <w:t xml:space="preserve">00 000 </w:t>
            </w:r>
            <w:r w:rsidRPr="00033A18">
              <w:rPr>
                <w:sz w:val="26"/>
                <w:szCs w:val="26"/>
              </w:rPr>
              <w:t>руб.)</w:t>
            </w:r>
          </w:p>
          <w:p w:rsidR="00E04A80" w:rsidRPr="00033A18" w:rsidRDefault="00E04A80" w:rsidP="00DF5780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Технико-экономическое обоснование срока окупаемости и возврата средств финансир</w:t>
            </w:r>
            <w:r w:rsidR="000A4742">
              <w:rPr>
                <w:sz w:val="26"/>
                <w:szCs w:val="26"/>
              </w:rPr>
              <w:t xml:space="preserve">ования (для предоставления </w:t>
            </w:r>
            <w:r w:rsidR="00621385">
              <w:rPr>
                <w:sz w:val="26"/>
                <w:szCs w:val="26"/>
              </w:rPr>
              <w:t>займа на сумму до 5</w:t>
            </w:r>
            <w:r w:rsidRPr="00033A18">
              <w:rPr>
                <w:sz w:val="26"/>
                <w:szCs w:val="26"/>
              </w:rPr>
              <w:t>00 000 руб.</w:t>
            </w:r>
            <w:r w:rsidR="00A64540" w:rsidRPr="00033A18">
              <w:rPr>
                <w:sz w:val="26"/>
                <w:szCs w:val="26"/>
              </w:rPr>
              <w:t xml:space="preserve"> включительно</w:t>
            </w:r>
            <w:r w:rsidRPr="00033A18">
              <w:rPr>
                <w:sz w:val="26"/>
                <w:szCs w:val="26"/>
              </w:rPr>
              <w:t xml:space="preserve">) </w:t>
            </w:r>
          </w:p>
        </w:tc>
        <w:tc>
          <w:tcPr>
            <w:tcW w:w="1619" w:type="dxa"/>
          </w:tcPr>
          <w:p w:rsidR="00E04A80" w:rsidRPr="00033A18" w:rsidRDefault="00E04A80" w:rsidP="00DF5780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</w:p>
          <w:p w:rsidR="00E04A80" w:rsidRPr="00033A18" w:rsidRDefault="00E04A80" w:rsidP="00DF5780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 xml:space="preserve">на </w:t>
            </w:r>
            <w:r w:rsidR="008E23D4" w:rsidRPr="00033A18">
              <w:rPr>
                <w:sz w:val="26"/>
                <w:szCs w:val="26"/>
              </w:rPr>
              <w:t xml:space="preserve"> </w:t>
            </w:r>
            <w:r w:rsidRPr="00033A18">
              <w:rPr>
                <w:sz w:val="26"/>
                <w:szCs w:val="26"/>
              </w:rPr>
              <w:t>____ л.</w:t>
            </w:r>
          </w:p>
          <w:p w:rsidR="00E04A80" w:rsidRPr="00033A18" w:rsidRDefault="00E04A80" w:rsidP="00DF5780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</w:p>
          <w:p w:rsidR="00E04A80" w:rsidRPr="00033A18" w:rsidRDefault="00E04A80" w:rsidP="00DF5780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на  ____ л.</w:t>
            </w:r>
          </w:p>
        </w:tc>
      </w:tr>
      <w:tr w:rsidR="00E04A80" w:rsidRPr="00033A18" w:rsidTr="00EF50E1">
        <w:trPr>
          <w:cantSplit/>
          <w:trHeight w:val="237"/>
        </w:trPr>
        <w:tc>
          <w:tcPr>
            <w:tcW w:w="543" w:type="dxa"/>
          </w:tcPr>
          <w:p w:rsidR="00E04A80" w:rsidRPr="00033A18" w:rsidRDefault="00E04A80" w:rsidP="00311476">
            <w:pPr>
              <w:pStyle w:val="2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3</w:t>
            </w:r>
          </w:p>
        </w:tc>
        <w:tc>
          <w:tcPr>
            <w:tcW w:w="8104" w:type="dxa"/>
          </w:tcPr>
          <w:p w:rsidR="00E04A80" w:rsidRPr="00033A18" w:rsidRDefault="00E04A80" w:rsidP="00DF5780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 xml:space="preserve">Заверенная банком  карточка с образцами подписей </w:t>
            </w:r>
          </w:p>
        </w:tc>
        <w:tc>
          <w:tcPr>
            <w:tcW w:w="1619" w:type="dxa"/>
          </w:tcPr>
          <w:p w:rsidR="00E04A80" w:rsidRPr="00033A18" w:rsidRDefault="00E04A80" w:rsidP="00DF5780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на  ____ л.</w:t>
            </w:r>
          </w:p>
        </w:tc>
      </w:tr>
      <w:tr w:rsidR="00E04A80" w:rsidRPr="00033A18" w:rsidTr="00EF50E1">
        <w:trPr>
          <w:cantSplit/>
          <w:trHeight w:val="237"/>
        </w:trPr>
        <w:tc>
          <w:tcPr>
            <w:tcW w:w="543" w:type="dxa"/>
          </w:tcPr>
          <w:p w:rsidR="00E04A80" w:rsidRPr="00033A18" w:rsidRDefault="00E04A80" w:rsidP="00311476">
            <w:pPr>
              <w:pStyle w:val="2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4</w:t>
            </w:r>
          </w:p>
        </w:tc>
        <w:tc>
          <w:tcPr>
            <w:tcW w:w="8104" w:type="dxa"/>
          </w:tcPr>
          <w:p w:rsidR="00E04A80" w:rsidRPr="00033A18" w:rsidRDefault="00E04A80" w:rsidP="00DF5780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Справка  из банка о движении денежных средств по расчетным счетам за 3 последних месяца</w:t>
            </w:r>
          </w:p>
        </w:tc>
        <w:tc>
          <w:tcPr>
            <w:tcW w:w="1619" w:type="dxa"/>
          </w:tcPr>
          <w:p w:rsidR="00E04A80" w:rsidRPr="00033A18" w:rsidRDefault="00E04A80" w:rsidP="00DF5780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</w:p>
          <w:p w:rsidR="00E04A80" w:rsidRPr="00033A18" w:rsidRDefault="00E04A80" w:rsidP="00DF5780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на  ____ л.</w:t>
            </w:r>
          </w:p>
        </w:tc>
      </w:tr>
      <w:tr w:rsidR="00E04A80" w:rsidRPr="00033A18" w:rsidTr="00EF50E1">
        <w:trPr>
          <w:cantSplit/>
          <w:trHeight w:val="237"/>
        </w:trPr>
        <w:tc>
          <w:tcPr>
            <w:tcW w:w="543" w:type="dxa"/>
          </w:tcPr>
          <w:p w:rsidR="00E04A80" w:rsidRPr="00033A18" w:rsidRDefault="00E04A80" w:rsidP="00311476">
            <w:pPr>
              <w:pStyle w:val="2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5</w:t>
            </w:r>
          </w:p>
        </w:tc>
        <w:tc>
          <w:tcPr>
            <w:tcW w:w="8104" w:type="dxa"/>
          </w:tcPr>
          <w:p w:rsidR="00E04A80" w:rsidRPr="00033A18" w:rsidRDefault="00E04A80" w:rsidP="00DF5780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Заверенные заявителем копии учредительных документов и свид</w:t>
            </w:r>
            <w:r w:rsidRPr="00033A18">
              <w:rPr>
                <w:sz w:val="26"/>
                <w:szCs w:val="26"/>
              </w:rPr>
              <w:t>е</w:t>
            </w:r>
            <w:r w:rsidRPr="00033A18">
              <w:rPr>
                <w:sz w:val="26"/>
                <w:szCs w:val="26"/>
              </w:rPr>
              <w:t>тельства о государственной регистрации малого предприятия или и</w:t>
            </w:r>
            <w:r w:rsidRPr="00033A18">
              <w:rPr>
                <w:sz w:val="26"/>
                <w:szCs w:val="26"/>
              </w:rPr>
              <w:t>н</w:t>
            </w:r>
            <w:r w:rsidRPr="00033A18">
              <w:rPr>
                <w:sz w:val="26"/>
                <w:szCs w:val="26"/>
              </w:rPr>
              <w:t>дивидуального предпринимателя</w:t>
            </w:r>
          </w:p>
        </w:tc>
        <w:tc>
          <w:tcPr>
            <w:tcW w:w="1619" w:type="dxa"/>
          </w:tcPr>
          <w:p w:rsidR="00E04A80" w:rsidRPr="00033A18" w:rsidRDefault="00E04A80" w:rsidP="00DF5780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</w:p>
          <w:p w:rsidR="00E04A80" w:rsidRPr="00033A18" w:rsidRDefault="00E04A80" w:rsidP="00DF5780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</w:p>
          <w:p w:rsidR="00E04A80" w:rsidRPr="00033A18" w:rsidRDefault="00E04A80" w:rsidP="00DF5780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на  ____ л.</w:t>
            </w:r>
          </w:p>
        </w:tc>
      </w:tr>
      <w:tr w:rsidR="00E04A80" w:rsidRPr="00033A18" w:rsidTr="00EF50E1">
        <w:trPr>
          <w:cantSplit/>
          <w:trHeight w:val="189"/>
        </w:trPr>
        <w:tc>
          <w:tcPr>
            <w:tcW w:w="543" w:type="dxa"/>
          </w:tcPr>
          <w:p w:rsidR="00E04A80" w:rsidRPr="00033A18" w:rsidRDefault="00E04A80" w:rsidP="00311476">
            <w:pPr>
              <w:pStyle w:val="2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6</w:t>
            </w:r>
          </w:p>
        </w:tc>
        <w:tc>
          <w:tcPr>
            <w:tcW w:w="8104" w:type="dxa"/>
          </w:tcPr>
          <w:p w:rsidR="00E04A80" w:rsidRPr="00033A18" w:rsidRDefault="00E04A80" w:rsidP="00DF5780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Копии лицензий, если деятельность лицензируется</w:t>
            </w:r>
          </w:p>
        </w:tc>
        <w:tc>
          <w:tcPr>
            <w:tcW w:w="1619" w:type="dxa"/>
          </w:tcPr>
          <w:p w:rsidR="00E04A80" w:rsidRPr="00033A18" w:rsidRDefault="00E04A80" w:rsidP="00DF5780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на  ____ л.</w:t>
            </w:r>
          </w:p>
        </w:tc>
      </w:tr>
      <w:tr w:rsidR="00E04A80" w:rsidRPr="00033A18" w:rsidTr="00EF50E1">
        <w:trPr>
          <w:cantSplit/>
          <w:trHeight w:val="41"/>
        </w:trPr>
        <w:tc>
          <w:tcPr>
            <w:tcW w:w="543" w:type="dxa"/>
          </w:tcPr>
          <w:p w:rsidR="006B3238" w:rsidRDefault="006B3238" w:rsidP="00311476">
            <w:pPr>
              <w:pStyle w:val="20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E04A80" w:rsidRPr="00033A18" w:rsidRDefault="006B3238" w:rsidP="00311476">
            <w:pPr>
              <w:pStyle w:val="2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104" w:type="dxa"/>
          </w:tcPr>
          <w:p w:rsidR="006B3238" w:rsidRDefault="006B3238" w:rsidP="00DF5780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E04A80" w:rsidRPr="00033A18" w:rsidRDefault="002E570E" w:rsidP="00DF5780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Заверенные заявителем к</w:t>
            </w:r>
            <w:r w:rsidR="00E04A80" w:rsidRPr="00033A18">
              <w:rPr>
                <w:sz w:val="26"/>
                <w:szCs w:val="26"/>
              </w:rPr>
              <w:t xml:space="preserve">опии </w:t>
            </w:r>
            <w:r w:rsidRPr="00033A18">
              <w:rPr>
                <w:sz w:val="26"/>
                <w:szCs w:val="26"/>
              </w:rPr>
              <w:t>финансовой, налоговой отчётности за предыдущий год и на последнюю отчётную дату вместе с документ</w:t>
            </w:r>
            <w:r w:rsidRPr="00033A18">
              <w:rPr>
                <w:sz w:val="26"/>
                <w:szCs w:val="26"/>
              </w:rPr>
              <w:t>а</w:t>
            </w:r>
            <w:r w:rsidRPr="00033A18">
              <w:rPr>
                <w:sz w:val="26"/>
                <w:szCs w:val="26"/>
              </w:rPr>
              <w:t>ми, подтверждающими её предоставление в ИФНС</w:t>
            </w:r>
          </w:p>
        </w:tc>
        <w:tc>
          <w:tcPr>
            <w:tcW w:w="1619" w:type="dxa"/>
          </w:tcPr>
          <w:p w:rsidR="00E04A80" w:rsidRPr="00033A18" w:rsidRDefault="00E04A80" w:rsidP="00DF5780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</w:p>
          <w:p w:rsidR="00E72E38" w:rsidRPr="00033A18" w:rsidRDefault="00E72E38" w:rsidP="00DF5780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</w:p>
          <w:p w:rsidR="00E04A80" w:rsidRPr="00033A18" w:rsidRDefault="00E04A80" w:rsidP="00DF5780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на  ____ л.</w:t>
            </w:r>
          </w:p>
        </w:tc>
      </w:tr>
      <w:tr w:rsidR="00E04A80" w:rsidRPr="00033A18" w:rsidTr="00EF50E1">
        <w:trPr>
          <w:cantSplit/>
          <w:trHeight w:val="41"/>
        </w:trPr>
        <w:tc>
          <w:tcPr>
            <w:tcW w:w="543" w:type="dxa"/>
          </w:tcPr>
          <w:p w:rsidR="00E04A80" w:rsidRPr="00033A18" w:rsidRDefault="006B3238" w:rsidP="00311476">
            <w:pPr>
              <w:pStyle w:val="2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104" w:type="dxa"/>
          </w:tcPr>
          <w:p w:rsidR="00E04A80" w:rsidRPr="00033A18" w:rsidRDefault="004755F4" w:rsidP="00DF5780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Оригинал справки</w:t>
            </w:r>
            <w:r w:rsidR="00E04A80" w:rsidRPr="00033A18">
              <w:rPr>
                <w:sz w:val="26"/>
                <w:szCs w:val="26"/>
              </w:rPr>
              <w:t xml:space="preserve"> </w:t>
            </w:r>
            <w:r w:rsidRPr="00033A18">
              <w:rPr>
                <w:sz w:val="26"/>
                <w:szCs w:val="26"/>
              </w:rPr>
              <w:t>из налогового органа</w:t>
            </w:r>
            <w:r w:rsidR="00E04A80" w:rsidRPr="00033A18">
              <w:rPr>
                <w:sz w:val="26"/>
                <w:szCs w:val="26"/>
              </w:rPr>
              <w:t xml:space="preserve"> об отсутствии </w:t>
            </w:r>
            <w:r w:rsidRPr="00033A18">
              <w:rPr>
                <w:sz w:val="26"/>
                <w:szCs w:val="26"/>
              </w:rPr>
              <w:t xml:space="preserve">у СМСП </w:t>
            </w:r>
            <w:r w:rsidR="00E04A80" w:rsidRPr="00033A18">
              <w:rPr>
                <w:sz w:val="26"/>
                <w:szCs w:val="26"/>
              </w:rPr>
              <w:t>пр</w:t>
            </w:r>
            <w:r w:rsidR="00E04A80" w:rsidRPr="00033A18">
              <w:rPr>
                <w:sz w:val="26"/>
                <w:szCs w:val="26"/>
              </w:rPr>
              <w:t>о</w:t>
            </w:r>
            <w:r w:rsidR="00E04A80" w:rsidRPr="00033A18">
              <w:rPr>
                <w:sz w:val="26"/>
                <w:szCs w:val="26"/>
              </w:rPr>
              <w:t>сроченной задолженности по налоговым и иным обязательным пл</w:t>
            </w:r>
            <w:r w:rsidR="00E04A80" w:rsidRPr="00033A18">
              <w:rPr>
                <w:sz w:val="26"/>
                <w:szCs w:val="26"/>
              </w:rPr>
              <w:t>а</w:t>
            </w:r>
            <w:r w:rsidR="00E04A80" w:rsidRPr="00033A18">
              <w:rPr>
                <w:sz w:val="26"/>
                <w:szCs w:val="26"/>
              </w:rPr>
              <w:t>тежам в бюджетную систему Российской Федерации</w:t>
            </w:r>
            <w:r w:rsidRPr="00033A18">
              <w:rPr>
                <w:sz w:val="26"/>
                <w:szCs w:val="26"/>
              </w:rPr>
              <w:t>, полученной не ранее чем за 30 дней до дня подачи документов</w:t>
            </w:r>
          </w:p>
        </w:tc>
        <w:tc>
          <w:tcPr>
            <w:tcW w:w="1619" w:type="dxa"/>
          </w:tcPr>
          <w:p w:rsidR="00E04A80" w:rsidRPr="00033A18" w:rsidRDefault="00E04A80" w:rsidP="00DF5780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</w:p>
          <w:p w:rsidR="00E04A80" w:rsidRPr="00033A18" w:rsidRDefault="00E04A80" w:rsidP="00DF5780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</w:p>
          <w:p w:rsidR="004755F4" w:rsidRPr="00033A18" w:rsidRDefault="004755F4" w:rsidP="00DF5780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</w:p>
          <w:p w:rsidR="00E04A80" w:rsidRPr="00033A18" w:rsidRDefault="00E04A80" w:rsidP="00DF5780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на  ____ л</w:t>
            </w:r>
            <w:r w:rsidR="008E23D4" w:rsidRPr="00033A18">
              <w:rPr>
                <w:sz w:val="26"/>
                <w:szCs w:val="26"/>
              </w:rPr>
              <w:t>.</w:t>
            </w:r>
          </w:p>
        </w:tc>
      </w:tr>
      <w:tr w:rsidR="002E570E" w:rsidRPr="00033A18" w:rsidTr="00EF50E1">
        <w:trPr>
          <w:cantSplit/>
          <w:trHeight w:val="41"/>
        </w:trPr>
        <w:tc>
          <w:tcPr>
            <w:tcW w:w="543" w:type="dxa"/>
          </w:tcPr>
          <w:p w:rsidR="002E570E" w:rsidRPr="00033A18" w:rsidRDefault="006B3238" w:rsidP="006B3238">
            <w:pPr>
              <w:pStyle w:val="2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9</w:t>
            </w:r>
          </w:p>
        </w:tc>
        <w:tc>
          <w:tcPr>
            <w:tcW w:w="8104" w:type="dxa"/>
          </w:tcPr>
          <w:p w:rsidR="002E570E" w:rsidRPr="00033A18" w:rsidRDefault="002E570E" w:rsidP="005128EE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Справка о списочном составе персонала СМСП, среднемесячной з</w:t>
            </w:r>
            <w:r w:rsidRPr="00033A18">
              <w:rPr>
                <w:sz w:val="26"/>
                <w:szCs w:val="26"/>
              </w:rPr>
              <w:t>а</w:t>
            </w:r>
            <w:r w:rsidRPr="00033A18">
              <w:rPr>
                <w:sz w:val="26"/>
                <w:szCs w:val="26"/>
              </w:rPr>
              <w:t>работной плате по категориям сотрудников, об отсутствии задолже</w:t>
            </w:r>
            <w:r w:rsidRPr="00033A18">
              <w:rPr>
                <w:sz w:val="26"/>
                <w:szCs w:val="26"/>
              </w:rPr>
              <w:t>н</w:t>
            </w:r>
            <w:r w:rsidRPr="00033A18">
              <w:rPr>
                <w:sz w:val="26"/>
                <w:szCs w:val="26"/>
              </w:rPr>
              <w:t>ности по заработной плате по состоянию на 1-е число месяца, в кот</w:t>
            </w:r>
            <w:r w:rsidRPr="00033A18">
              <w:rPr>
                <w:sz w:val="26"/>
                <w:szCs w:val="26"/>
              </w:rPr>
              <w:t>о</w:t>
            </w:r>
            <w:r w:rsidRPr="00033A18">
              <w:rPr>
                <w:sz w:val="26"/>
                <w:szCs w:val="26"/>
              </w:rPr>
              <w:t>ром подана заявка, подписанная руководителем СМСП</w:t>
            </w:r>
          </w:p>
        </w:tc>
        <w:tc>
          <w:tcPr>
            <w:tcW w:w="1619" w:type="dxa"/>
          </w:tcPr>
          <w:p w:rsidR="002E570E" w:rsidRPr="00033A18" w:rsidRDefault="002E570E" w:rsidP="00DF5780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</w:p>
          <w:p w:rsidR="002E570E" w:rsidRPr="00033A18" w:rsidRDefault="002E570E" w:rsidP="00DF5780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</w:p>
          <w:p w:rsidR="002E570E" w:rsidRPr="00033A18" w:rsidRDefault="002E570E" w:rsidP="00DF5780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</w:p>
          <w:p w:rsidR="002E570E" w:rsidRPr="00033A18" w:rsidRDefault="002E570E" w:rsidP="00DF5780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на  ____ л.</w:t>
            </w:r>
          </w:p>
        </w:tc>
      </w:tr>
      <w:tr w:rsidR="002E570E" w:rsidRPr="00033A18" w:rsidTr="00EF50E1">
        <w:trPr>
          <w:cantSplit/>
          <w:trHeight w:val="153"/>
        </w:trPr>
        <w:tc>
          <w:tcPr>
            <w:tcW w:w="543" w:type="dxa"/>
            <w:vMerge w:val="restart"/>
          </w:tcPr>
          <w:p w:rsidR="002E570E" w:rsidRPr="00033A18" w:rsidRDefault="002E570E" w:rsidP="006B3238">
            <w:pPr>
              <w:pStyle w:val="2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1</w:t>
            </w:r>
            <w:r w:rsidR="006B3238">
              <w:rPr>
                <w:sz w:val="26"/>
                <w:szCs w:val="26"/>
              </w:rPr>
              <w:t>0</w:t>
            </w:r>
          </w:p>
        </w:tc>
        <w:tc>
          <w:tcPr>
            <w:tcW w:w="8104" w:type="dxa"/>
          </w:tcPr>
          <w:p w:rsidR="002E570E" w:rsidRPr="00033A18" w:rsidRDefault="002E570E" w:rsidP="00DF5780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Список имущества, предлагаемого в залог и заверенные заявителем копии документов, подтверждающие, что данное имущество находи</w:t>
            </w:r>
            <w:r w:rsidRPr="00033A18">
              <w:rPr>
                <w:sz w:val="26"/>
                <w:szCs w:val="26"/>
              </w:rPr>
              <w:t>т</w:t>
            </w:r>
            <w:r w:rsidRPr="00033A18">
              <w:rPr>
                <w:sz w:val="26"/>
                <w:szCs w:val="26"/>
              </w:rPr>
              <w:t>ся в собственности заемщика:</w:t>
            </w:r>
          </w:p>
        </w:tc>
        <w:tc>
          <w:tcPr>
            <w:tcW w:w="1619" w:type="dxa"/>
          </w:tcPr>
          <w:p w:rsidR="002E570E" w:rsidRPr="00033A18" w:rsidRDefault="002E570E" w:rsidP="00DF5780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</w:p>
          <w:p w:rsidR="002E570E" w:rsidRPr="00033A18" w:rsidRDefault="002E570E" w:rsidP="00DF5780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</w:p>
          <w:p w:rsidR="002E570E" w:rsidRPr="00033A18" w:rsidRDefault="002E570E" w:rsidP="00DF5780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на  ____ л.</w:t>
            </w:r>
          </w:p>
        </w:tc>
      </w:tr>
      <w:tr w:rsidR="002E570E" w:rsidRPr="00033A18" w:rsidTr="00EF50E1">
        <w:trPr>
          <w:cantSplit/>
          <w:trHeight w:val="153"/>
        </w:trPr>
        <w:tc>
          <w:tcPr>
            <w:tcW w:w="543" w:type="dxa"/>
            <w:vMerge/>
          </w:tcPr>
          <w:p w:rsidR="002E570E" w:rsidRPr="00033A18" w:rsidRDefault="002E570E" w:rsidP="00311476">
            <w:pPr>
              <w:pStyle w:val="2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104" w:type="dxa"/>
          </w:tcPr>
          <w:p w:rsidR="002E570E" w:rsidRPr="00033A18" w:rsidRDefault="002E570E" w:rsidP="00DF5780">
            <w:pPr>
              <w:jc w:val="both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Оригинал Паспорта Технического Средства</w:t>
            </w:r>
          </w:p>
        </w:tc>
        <w:tc>
          <w:tcPr>
            <w:tcW w:w="1619" w:type="dxa"/>
          </w:tcPr>
          <w:p w:rsidR="002E570E" w:rsidRPr="00033A18" w:rsidRDefault="002E570E" w:rsidP="00DF5780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на  ____ л.</w:t>
            </w:r>
          </w:p>
        </w:tc>
      </w:tr>
      <w:tr w:rsidR="002E570E" w:rsidRPr="00033A18" w:rsidTr="00EF50E1">
        <w:trPr>
          <w:cantSplit/>
          <w:trHeight w:val="153"/>
        </w:trPr>
        <w:tc>
          <w:tcPr>
            <w:tcW w:w="543" w:type="dxa"/>
            <w:vMerge/>
          </w:tcPr>
          <w:p w:rsidR="002E570E" w:rsidRPr="00033A18" w:rsidRDefault="002E570E" w:rsidP="00311476">
            <w:pPr>
              <w:pStyle w:val="2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104" w:type="dxa"/>
          </w:tcPr>
          <w:p w:rsidR="002E570E" w:rsidRPr="00033A18" w:rsidRDefault="002E570E" w:rsidP="00DF5780">
            <w:pPr>
              <w:jc w:val="both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Выписка из Единого Государственного Реестра Прав на недвижимое имущество и сделок с ним (ТОРЦ)</w:t>
            </w:r>
          </w:p>
        </w:tc>
        <w:tc>
          <w:tcPr>
            <w:tcW w:w="1619" w:type="dxa"/>
          </w:tcPr>
          <w:p w:rsidR="002E570E" w:rsidRPr="00033A18" w:rsidRDefault="002E570E" w:rsidP="00DF5780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</w:p>
          <w:p w:rsidR="002E570E" w:rsidRPr="00033A18" w:rsidRDefault="002E570E" w:rsidP="00DF5780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на  ____ л.</w:t>
            </w:r>
          </w:p>
        </w:tc>
      </w:tr>
      <w:tr w:rsidR="002E570E" w:rsidRPr="00033A18" w:rsidTr="00EF50E1">
        <w:trPr>
          <w:cantSplit/>
          <w:trHeight w:val="153"/>
        </w:trPr>
        <w:tc>
          <w:tcPr>
            <w:tcW w:w="543" w:type="dxa"/>
          </w:tcPr>
          <w:p w:rsidR="002E570E" w:rsidRPr="00033A18" w:rsidRDefault="002E570E" w:rsidP="00311476">
            <w:pPr>
              <w:pStyle w:val="2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1</w:t>
            </w:r>
            <w:r w:rsidR="006B3238">
              <w:rPr>
                <w:sz w:val="26"/>
                <w:szCs w:val="26"/>
              </w:rPr>
              <w:t>1</w:t>
            </w:r>
          </w:p>
        </w:tc>
        <w:tc>
          <w:tcPr>
            <w:tcW w:w="8104" w:type="dxa"/>
          </w:tcPr>
          <w:p w:rsidR="002E570E" w:rsidRPr="00033A18" w:rsidRDefault="002E570E" w:rsidP="00DF5780">
            <w:pPr>
              <w:jc w:val="both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Договор аренды с целевым использованием помещения или копии д</w:t>
            </w:r>
            <w:r w:rsidRPr="00033A18">
              <w:rPr>
                <w:sz w:val="26"/>
                <w:szCs w:val="26"/>
              </w:rPr>
              <w:t>о</w:t>
            </w:r>
            <w:r w:rsidRPr="00033A18">
              <w:rPr>
                <w:sz w:val="26"/>
                <w:szCs w:val="26"/>
              </w:rPr>
              <w:t xml:space="preserve">кументов, удостоверяющие право собственности на производственное  помещение. </w:t>
            </w:r>
          </w:p>
        </w:tc>
        <w:tc>
          <w:tcPr>
            <w:tcW w:w="1619" w:type="dxa"/>
          </w:tcPr>
          <w:p w:rsidR="002E570E" w:rsidRPr="00033A18" w:rsidRDefault="002E570E" w:rsidP="00DF5780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</w:p>
          <w:p w:rsidR="002E570E" w:rsidRPr="00033A18" w:rsidRDefault="002E570E" w:rsidP="00DF5780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</w:p>
          <w:p w:rsidR="002E570E" w:rsidRPr="00033A18" w:rsidRDefault="002E570E" w:rsidP="00DF5780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на  ____ л.</w:t>
            </w:r>
          </w:p>
        </w:tc>
      </w:tr>
      <w:tr w:rsidR="002E570E" w:rsidRPr="00033A18" w:rsidTr="00EF50E1">
        <w:trPr>
          <w:cantSplit/>
          <w:trHeight w:val="153"/>
        </w:trPr>
        <w:tc>
          <w:tcPr>
            <w:tcW w:w="543" w:type="dxa"/>
            <w:vMerge w:val="restart"/>
          </w:tcPr>
          <w:p w:rsidR="002E570E" w:rsidRPr="00033A18" w:rsidRDefault="006B3238" w:rsidP="00311476">
            <w:pPr>
              <w:pStyle w:val="2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  <w:p w:rsidR="00315B7D" w:rsidRDefault="00315B7D" w:rsidP="00311476">
            <w:pPr>
              <w:pStyle w:val="2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  <w:p w:rsidR="00315B7D" w:rsidRDefault="00315B7D" w:rsidP="00311476">
            <w:pPr>
              <w:pStyle w:val="20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2E570E" w:rsidRPr="00033A18" w:rsidRDefault="002E570E" w:rsidP="00311476">
            <w:pPr>
              <w:pStyle w:val="2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1</w:t>
            </w:r>
            <w:r w:rsidR="00315B7D">
              <w:rPr>
                <w:sz w:val="26"/>
                <w:szCs w:val="26"/>
              </w:rPr>
              <w:t>4</w:t>
            </w:r>
          </w:p>
        </w:tc>
        <w:tc>
          <w:tcPr>
            <w:tcW w:w="8104" w:type="dxa"/>
          </w:tcPr>
          <w:p w:rsidR="002E570E" w:rsidRPr="005831C8" w:rsidRDefault="002E570E" w:rsidP="00DF5780">
            <w:pPr>
              <w:jc w:val="both"/>
              <w:rPr>
                <w:sz w:val="26"/>
                <w:szCs w:val="26"/>
              </w:rPr>
            </w:pPr>
            <w:r w:rsidRPr="005831C8">
              <w:rPr>
                <w:sz w:val="26"/>
                <w:szCs w:val="26"/>
              </w:rPr>
              <w:t>Справка по форме 2-НДФЛ</w:t>
            </w:r>
            <w:r w:rsidR="003C1466" w:rsidRPr="005831C8">
              <w:rPr>
                <w:sz w:val="26"/>
                <w:szCs w:val="26"/>
              </w:rPr>
              <w:t xml:space="preserve"> на поручителя</w:t>
            </w:r>
            <w:r w:rsidRPr="005831C8">
              <w:rPr>
                <w:sz w:val="26"/>
                <w:szCs w:val="26"/>
              </w:rPr>
              <w:t>.</w:t>
            </w:r>
          </w:p>
          <w:p w:rsidR="00315B7D" w:rsidRPr="005831C8" w:rsidRDefault="00315B7D" w:rsidP="00DF5780">
            <w:pPr>
              <w:jc w:val="both"/>
              <w:rPr>
                <w:sz w:val="26"/>
                <w:szCs w:val="26"/>
              </w:rPr>
            </w:pPr>
            <w:r w:rsidRPr="005831C8">
              <w:rPr>
                <w:sz w:val="26"/>
                <w:szCs w:val="26"/>
              </w:rPr>
              <w:t>Информация о доходах поручителя - индивидуалного предпринимат</w:t>
            </w:r>
            <w:r w:rsidRPr="005831C8">
              <w:rPr>
                <w:sz w:val="26"/>
                <w:szCs w:val="26"/>
              </w:rPr>
              <w:t>е</w:t>
            </w:r>
            <w:r w:rsidRPr="005831C8">
              <w:rPr>
                <w:sz w:val="26"/>
                <w:szCs w:val="26"/>
              </w:rPr>
              <w:t>ля</w:t>
            </w:r>
            <w:r w:rsidR="00D16AA7" w:rsidRPr="005831C8">
              <w:rPr>
                <w:sz w:val="26"/>
                <w:szCs w:val="26"/>
              </w:rPr>
              <w:t>, заверенная</w:t>
            </w:r>
            <w:r w:rsidRPr="005831C8">
              <w:rPr>
                <w:sz w:val="26"/>
                <w:szCs w:val="26"/>
              </w:rPr>
              <w:t xml:space="preserve"> поручителем. </w:t>
            </w:r>
          </w:p>
        </w:tc>
        <w:tc>
          <w:tcPr>
            <w:tcW w:w="1619" w:type="dxa"/>
          </w:tcPr>
          <w:p w:rsidR="002E570E" w:rsidRDefault="002E570E" w:rsidP="00DF5780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на  ____ л.</w:t>
            </w:r>
          </w:p>
          <w:p w:rsidR="00315B7D" w:rsidRDefault="00315B7D" w:rsidP="00DF5780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</w:p>
          <w:p w:rsidR="00315B7D" w:rsidRPr="00033A18" w:rsidRDefault="00315B7D" w:rsidP="00DF5780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на  ____ л.</w:t>
            </w:r>
          </w:p>
        </w:tc>
      </w:tr>
      <w:tr w:rsidR="002E570E" w:rsidRPr="00033A18" w:rsidTr="00EF50E1">
        <w:trPr>
          <w:cantSplit/>
          <w:trHeight w:val="153"/>
        </w:trPr>
        <w:tc>
          <w:tcPr>
            <w:tcW w:w="543" w:type="dxa"/>
            <w:vMerge/>
          </w:tcPr>
          <w:p w:rsidR="002E570E" w:rsidRPr="00033A18" w:rsidRDefault="002E570E" w:rsidP="00311476">
            <w:pPr>
              <w:pStyle w:val="2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104" w:type="dxa"/>
          </w:tcPr>
          <w:p w:rsidR="002E570E" w:rsidRPr="005831C8" w:rsidRDefault="002E570E" w:rsidP="00DF5780">
            <w:pPr>
              <w:jc w:val="both"/>
              <w:rPr>
                <w:sz w:val="26"/>
                <w:szCs w:val="26"/>
              </w:rPr>
            </w:pPr>
            <w:r w:rsidRPr="005831C8">
              <w:rPr>
                <w:sz w:val="26"/>
                <w:szCs w:val="26"/>
              </w:rPr>
              <w:t>Справка об имущественном положении поручителя, заверенная пор</w:t>
            </w:r>
            <w:r w:rsidRPr="005831C8">
              <w:rPr>
                <w:sz w:val="26"/>
                <w:szCs w:val="26"/>
              </w:rPr>
              <w:t>у</w:t>
            </w:r>
            <w:r w:rsidRPr="005831C8">
              <w:rPr>
                <w:sz w:val="26"/>
                <w:szCs w:val="26"/>
              </w:rPr>
              <w:t>чителем</w:t>
            </w:r>
          </w:p>
        </w:tc>
        <w:tc>
          <w:tcPr>
            <w:tcW w:w="1619" w:type="dxa"/>
          </w:tcPr>
          <w:p w:rsidR="002E570E" w:rsidRPr="00033A18" w:rsidRDefault="002E570E" w:rsidP="00DF5780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</w:p>
          <w:p w:rsidR="002E570E" w:rsidRPr="00033A18" w:rsidRDefault="002E570E" w:rsidP="00DF5780">
            <w:pPr>
              <w:pStyle w:val="20"/>
              <w:spacing w:after="0" w:line="240" w:lineRule="auto"/>
              <w:ind w:right="-99"/>
              <w:rPr>
                <w:sz w:val="26"/>
                <w:szCs w:val="26"/>
              </w:rPr>
            </w:pPr>
            <w:r w:rsidRPr="00033A18">
              <w:rPr>
                <w:sz w:val="26"/>
                <w:szCs w:val="26"/>
              </w:rPr>
              <w:t>на  ____ л.</w:t>
            </w:r>
          </w:p>
        </w:tc>
      </w:tr>
    </w:tbl>
    <w:p w:rsidR="00E04A80" w:rsidRDefault="00E04A80" w:rsidP="00E04A80">
      <w:pPr>
        <w:pStyle w:val="ConsPlusNonformat"/>
        <w:ind w:left="-360"/>
        <w:jc w:val="both"/>
        <w:rPr>
          <w:rFonts w:ascii="Times New Roman" w:hAnsi="Times New Roman" w:cs="Times New Roman"/>
          <w:sz w:val="24"/>
          <w:szCs w:val="28"/>
        </w:rPr>
      </w:pPr>
    </w:p>
    <w:p w:rsidR="00033A18" w:rsidRPr="00D71788" w:rsidRDefault="00033A18" w:rsidP="00E04A80">
      <w:pPr>
        <w:pStyle w:val="ConsPlusNonformat"/>
        <w:ind w:left="-360"/>
        <w:jc w:val="both"/>
        <w:rPr>
          <w:rFonts w:ascii="Times New Roman" w:hAnsi="Times New Roman" w:cs="Times New Roman"/>
          <w:sz w:val="24"/>
          <w:szCs w:val="28"/>
        </w:rPr>
      </w:pPr>
    </w:p>
    <w:p w:rsidR="00E04A80" w:rsidRPr="00DC7AFD" w:rsidRDefault="00E04A80" w:rsidP="00E04A80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19"/>
        </w:rPr>
      </w:pPr>
      <w:r w:rsidRPr="00DC7AFD">
        <w:rPr>
          <w:rFonts w:ascii="Times New Roman" w:hAnsi="Times New Roman" w:cs="Times New Roman"/>
          <w:sz w:val="24"/>
          <w:szCs w:val="19"/>
        </w:rPr>
        <w:t>Настоящим подтверждаем и гарантируем, что вся информация, содержащаяся в заявлении и прилагаемых документах, является подлинной.</w:t>
      </w:r>
    </w:p>
    <w:p w:rsidR="00E04A80" w:rsidRPr="00DC7AFD" w:rsidRDefault="00E04A80" w:rsidP="00E04A80">
      <w:pPr>
        <w:pStyle w:val="ConsPlusNonformat"/>
        <w:rPr>
          <w:rFonts w:ascii="Times New Roman" w:hAnsi="Times New Roman" w:cs="Times New Roman"/>
          <w:sz w:val="24"/>
          <w:szCs w:val="19"/>
        </w:rPr>
      </w:pPr>
    </w:p>
    <w:p w:rsidR="00E04A80" w:rsidRDefault="00E04A80" w:rsidP="00E04A80">
      <w:pPr>
        <w:pStyle w:val="ConsPlusNonformat"/>
        <w:rPr>
          <w:rFonts w:ascii="Times New Roman" w:hAnsi="Times New Roman" w:cs="Times New Roman"/>
          <w:sz w:val="24"/>
          <w:szCs w:val="19"/>
        </w:rPr>
      </w:pPr>
    </w:p>
    <w:p w:rsidR="00E079F7" w:rsidRPr="00DC7AFD" w:rsidRDefault="00E079F7" w:rsidP="00E04A80">
      <w:pPr>
        <w:pStyle w:val="ConsPlusNonformat"/>
        <w:rPr>
          <w:rFonts w:ascii="Times New Roman" w:hAnsi="Times New Roman" w:cs="Times New Roman"/>
          <w:sz w:val="24"/>
          <w:szCs w:val="19"/>
        </w:rPr>
      </w:pPr>
    </w:p>
    <w:p w:rsidR="00E04A80" w:rsidRPr="00DC7AFD" w:rsidRDefault="00E04A80" w:rsidP="00E04A80">
      <w:pPr>
        <w:pStyle w:val="ConsPlusNonformat"/>
        <w:rPr>
          <w:rFonts w:ascii="Times New Roman" w:hAnsi="Times New Roman" w:cs="Times New Roman"/>
          <w:sz w:val="24"/>
          <w:szCs w:val="19"/>
        </w:rPr>
      </w:pPr>
    </w:p>
    <w:p w:rsidR="00E04A80" w:rsidRPr="00DC7AFD" w:rsidRDefault="00E04A80" w:rsidP="00E04A80">
      <w:pPr>
        <w:pStyle w:val="ConsPlusNonformat"/>
        <w:rPr>
          <w:rFonts w:ascii="Times New Roman" w:hAnsi="Times New Roman" w:cs="Times New Roman"/>
          <w:sz w:val="24"/>
          <w:szCs w:val="19"/>
        </w:rPr>
      </w:pPr>
      <w:r w:rsidRPr="00DC7AFD">
        <w:rPr>
          <w:rFonts w:ascii="Times New Roman" w:hAnsi="Times New Roman" w:cs="Times New Roman"/>
          <w:b/>
          <w:sz w:val="24"/>
          <w:szCs w:val="19"/>
        </w:rPr>
        <w:t xml:space="preserve">Руководитель малого (среднего) предприятия                         </w:t>
      </w:r>
    </w:p>
    <w:p w:rsidR="00E04A80" w:rsidRPr="00DC7AFD" w:rsidRDefault="00E04A80" w:rsidP="00E04A80">
      <w:pPr>
        <w:pStyle w:val="ConsPlusNonformat"/>
        <w:rPr>
          <w:rFonts w:ascii="Times New Roman" w:hAnsi="Times New Roman" w:cs="Times New Roman"/>
          <w:sz w:val="24"/>
          <w:szCs w:val="19"/>
        </w:rPr>
      </w:pPr>
      <w:r w:rsidRPr="00DC7AFD">
        <w:rPr>
          <w:rFonts w:ascii="Times New Roman" w:hAnsi="Times New Roman" w:cs="Times New Roman"/>
          <w:b/>
          <w:sz w:val="24"/>
          <w:szCs w:val="19"/>
        </w:rPr>
        <w:t>(Индивидуальный предприниматель)</w:t>
      </w:r>
      <w:r w:rsidRPr="00DC7AFD">
        <w:rPr>
          <w:rFonts w:ascii="Times New Roman" w:hAnsi="Times New Roman" w:cs="Times New Roman"/>
          <w:sz w:val="24"/>
          <w:szCs w:val="19"/>
        </w:rPr>
        <w:t xml:space="preserve">            </w:t>
      </w:r>
      <w:r w:rsidR="00544540">
        <w:rPr>
          <w:rFonts w:ascii="Times New Roman" w:hAnsi="Times New Roman" w:cs="Times New Roman"/>
          <w:sz w:val="24"/>
          <w:szCs w:val="19"/>
        </w:rPr>
        <w:t xml:space="preserve">    </w:t>
      </w:r>
      <w:r w:rsidRPr="00DC7AFD">
        <w:rPr>
          <w:rFonts w:ascii="Times New Roman" w:hAnsi="Times New Roman" w:cs="Times New Roman"/>
          <w:sz w:val="24"/>
          <w:szCs w:val="19"/>
        </w:rPr>
        <w:t>_____</w:t>
      </w:r>
      <w:r w:rsidR="00092A3D">
        <w:rPr>
          <w:rFonts w:ascii="Times New Roman" w:hAnsi="Times New Roman" w:cs="Times New Roman"/>
          <w:sz w:val="24"/>
          <w:szCs w:val="19"/>
        </w:rPr>
        <w:t>__</w:t>
      </w:r>
      <w:r w:rsidRPr="00DC7AFD">
        <w:rPr>
          <w:rFonts w:ascii="Times New Roman" w:hAnsi="Times New Roman" w:cs="Times New Roman"/>
          <w:sz w:val="24"/>
          <w:szCs w:val="19"/>
        </w:rPr>
        <w:t>__</w:t>
      </w:r>
      <w:r w:rsidR="00092A3D">
        <w:rPr>
          <w:rFonts w:ascii="Times New Roman" w:hAnsi="Times New Roman" w:cs="Times New Roman"/>
          <w:sz w:val="24"/>
          <w:szCs w:val="19"/>
        </w:rPr>
        <w:t>__</w:t>
      </w:r>
      <w:r w:rsidRPr="00DC7AFD">
        <w:rPr>
          <w:rFonts w:ascii="Times New Roman" w:hAnsi="Times New Roman" w:cs="Times New Roman"/>
          <w:sz w:val="24"/>
          <w:szCs w:val="19"/>
        </w:rPr>
        <w:t>__________      ______</w:t>
      </w:r>
      <w:r w:rsidR="00092A3D">
        <w:rPr>
          <w:rFonts w:ascii="Times New Roman" w:hAnsi="Times New Roman" w:cs="Times New Roman"/>
          <w:sz w:val="24"/>
          <w:szCs w:val="19"/>
        </w:rPr>
        <w:t>__</w:t>
      </w:r>
      <w:r w:rsidRPr="00DC7AFD">
        <w:rPr>
          <w:rFonts w:ascii="Times New Roman" w:hAnsi="Times New Roman" w:cs="Times New Roman"/>
          <w:sz w:val="24"/>
          <w:szCs w:val="19"/>
        </w:rPr>
        <w:t>__________</w:t>
      </w:r>
    </w:p>
    <w:p w:rsidR="00E04A80" w:rsidRPr="00DC7AFD" w:rsidRDefault="00E04A80" w:rsidP="00E04A80">
      <w:pPr>
        <w:pStyle w:val="ConsPlusNonformat"/>
        <w:jc w:val="center"/>
        <w:rPr>
          <w:rFonts w:ascii="Times New Roman" w:hAnsi="Times New Roman" w:cs="Times New Roman"/>
          <w:sz w:val="24"/>
          <w:szCs w:val="19"/>
        </w:rPr>
      </w:pPr>
      <w:r w:rsidRPr="00DC7AFD">
        <w:rPr>
          <w:rFonts w:ascii="Times New Roman" w:hAnsi="Times New Roman" w:cs="Times New Roman"/>
          <w:sz w:val="24"/>
          <w:szCs w:val="19"/>
        </w:rPr>
        <w:t xml:space="preserve">                                                                     </w:t>
      </w:r>
      <w:r w:rsidR="00544540">
        <w:rPr>
          <w:rFonts w:ascii="Times New Roman" w:hAnsi="Times New Roman" w:cs="Times New Roman"/>
          <w:sz w:val="24"/>
          <w:szCs w:val="19"/>
        </w:rPr>
        <w:t xml:space="preserve">           </w:t>
      </w:r>
      <w:r w:rsidRPr="00DC7AFD">
        <w:rPr>
          <w:rFonts w:ascii="Times New Roman" w:hAnsi="Times New Roman" w:cs="Times New Roman"/>
          <w:sz w:val="24"/>
          <w:szCs w:val="19"/>
        </w:rPr>
        <w:t xml:space="preserve"> (подпись)                      </w:t>
      </w:r>
      <w:r w:rsidR="00092A3D">
        <w:rPr>
          <w:rFonts w:ascii="Times New Roman" w:hAnsi="Times New Roman" w:cs="Times New Roman"/>
          <w:sz w:val="24"/>
          <w:szCs w:val="19"/>
        </w:rPr>
        <w:t xml:space="preserve">         </w:t>
      </w:r>
      <w:r w:rsidRPr="00DC7AFD">
        <w:rPr>
          <w:rFonts w:ascii="Times New Roman" w:hAnsi="Times New Roman" w:cs="Times New Roman"/>
          <w:sz w:val="24"/>
          <w:szCs w:val="19"/>
        </w:rPr>
        <w:t>(Ф.И.О.)</w:t>
      </w:r>
    </w:p>
    <w:p w:rsidR="00E04A80" w:rsidRPr="00DC7AFD" w:rsidRDefault="00E04A80" w:rsidP="00E04A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04A80" w:rsidRPr="00DC7AFD" w:rsidRDefault="00E04A80" w:rsidP="00E04A8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C7AFD">
        <w:rPr>
          <w:rFonts w:ascii="Times New Roman" w:hAnsi="Times New Roman" w:cs="Times New Roman"/>
          <w:sz w:val="24"/>
          <w:szCs w:val="24"/>
        </w:rPr>
        <w:t xml:space="preserve">                 М.П.</w:t>
      </w:r>
    </w:p>
    <w:p w:rsidR="00E04A80" w:rsidRPr="00DC7AFD" w:rsidRDefault="00E04A80" w:rsidP="00E04A80">
      <w:pPr>
        <w:ind w:left="-567" w:firstLine="567"/>
        <w:rPr>
          <w:sz w:val="28"/>
        </w:rPr>
      </w:pPr>
    </w:p>
    <w:p w:rsidR="00E04A80" w:rsidRPr="00DC7AFD" w:rsidRDefault="00E04A80" w:rsidP="00E04A80">
      <w:pPr>
        <w:ind w:left="-567" w:firstLine="1418"/>
        <w:rPr>
          <w:bCs/>
          <w:sz w:val="28"/>
        </w:rPr>
      </w:pPr>
    </w:p>
    <w:p w:rsidR="00B574B5" w:rsidRDefault="00B574B5" w:rsidP="00E04A80">
      <w:pPr>
        <w:ind w:left="-567" w:firstLine="1418"/>
        <w:rPr>
          <w:bCs/>
          <w:sz w:val="28"/>
        </w:rPr>
      </w:pPr>
    </w:p>
    <w:p w:rsidR="00B574B5" w:rsidRDefault="00B574B5" w:rsidP="00E04A80">
      <w:pPr>
        <w:ind w:left="-567" w:firstLine="1418"/>
        <w:rPr>
          <w:bCs/>
          <w:sz w:val="28"/>
        </w:rPr>
      </w:pPr>
    </w:p>
    <w:p w:rsidR="00E04A80" w:rsidRPr="00DC7AFD" w:rsidRDefault="00E04A80" w:rsidP="00E04A80">
      <w:pPr>
        <w:ind w:left="-567" w:firstLine="1418"/>
        <w:rPr>
          <w:bCs/>
          <w:sz w:val="28"/>
        </w:rPr>
      </w:pPr>
      <w:r w:rsidRPr="00DC7AFD">
        <w:rPr>
          <w:bCs/>
          <w:sz w:val="28"/>
        </w:rPr>
        <w:t xml:space="preserve"> </w:t>
      </w:r>
    </w:p>
    <w:p w:rsidR="00E04A80" w:rsidRPr="00DC7AFD" w:rsidRDefault="00E04A80" w:rsidP="00E04A80">
      <w:pPr>
        <w:ind w:left="-567" w:firstLine="567"/>
        <w:rPr>
          <w:sz w:val="28"/>
        </w:rPr>
      </w:pPr>
    </w:p>
    <w:p w:rsidR="00E04A80" w:rsidRPr="00DC7AFD" w:rsidRDefault="00E04A80" w:rsidP="00E04A80">
      <w:pPr>
        <w:ind w:left="-567" w:firstLine="567"/>
        <w:rPr>
          <w:sz w:val="28"/>
        </w:rPr>
      </w:pPr>
    </w:p>
    <w:p w:rsidR="00E04A80" w:rsidRPr="00DC7AFD" w:rsidRDefault="00033A18" w:rsidP="00E04A80">
      <w:pPr>
        <w:ind w:left="-567" w:firstLine="567"/>
        <w:rPr>
          <w:sz w:val="28"/>
        </w:rPr>
      </w:pPr>
      <w:r>
        <w:rPr>
          <w:sz w:val="28"/>
        </w:rPr>
        <w:t xml:space="preserve">           </w:t>
      </w:r>
      <w:r w:rsidR="00E04A80" w:rsidRPr="00DC7AFD">
        <w:rPr>
          <w:sz w:val="28"/>
        </w:rPr>
        <w:t xml:space="preserve">Зарегистрировано: </w:t>
      </w:r>
      <w:r w:rsidR="00831862">
        <w:rPr>
          <w:sz w:val="28"/>
        </w:rPr>
        <w:t xml:space="preserve">       </w:t>
      </w:r>
      <w:r w:rsidR="00E04A80" w:rsidRPr="00DC7AFD">
        <w:rPr>
          <w:sz w:val="28"/>
        </w:rPr>
        <w:t>№ __</w:t>
      </w:r>
      <w:r w:rsidR="00DE3374">
        <w:rPr>
          <w:sz w:val="28"/>
        </w:rPr>
        <w:t>__</w:t>
      </w:r>
      <w:r w:rsidR="00E04A80" w:rsidRPr="00DC7AFD">
        <w:rPr>
          <w:sz w:val="28"/>
        </w:rPr>
        <w:t>__  от «__</w:t>
      </w:r>
      <w:r w:rsidR="00DE3374">
        <w:rPr>
          <w:sz w:val="28"/>
        </w:rPr>
        <w:t>_</w:t>
      </w:r>
      <w:r w:rsidR="00E04A80" w:rsidRPr="00DC7AFD">
        <w:rPr>
          <w:sz w:val="28"/>
        </w:rPr>
        <w:t>_» _____</w:t>
      </w:r>
      <w:r w:rsidR="00DE3374">
        <w:rPr>
          <w:sz w:val="28"/>
        </w:rPr>
        <w:t>__</w:t>
      </w:r>
      <w:r w:rsidR="004F6E00">
        <w:rPr>
          <w:sz w:val="28"/>
        </w:rPr>
        <w:t>_______ 20_</w:t>
      </w:r>
      <w:r w:rsidR="00DE3374">
        <w:rPr>
          <w:sz w:val="28"/>
        </w:rPr>
        <w:t>_</w:t>
      </w:r>
      <w:r w:rsidR="00E04A80" w:rsidRPr="00DC7AFD">
        <w:rPr>
          <w:sz w:val="28"/>
        </w:rPr>
        <w:t>__г.</w:t>
      </w:r>
    </w:p>
    <w:p w:rsidR="00DC721B" w:rsidRDefault="00FD1E4B" w:rsidP="00FD1E4B">
      <w:pPr>
        <w:pStyle w:val="a3"/>
        <w:widowControl w:val="0"/>
        <w:jc w:val="right"/>
        <w:rPr>
          <w:sz w:val="28"/>
        </w:rPr>
      </w:pPr>
      <w:r>
        <w:rPr>
          <w:sz w:val="28"/>
        </w:rPr>
        <w:br w:type="page"/>
      </w:r>
    </w:p>
    <w:p w:rsidR="00DC721B" w:rsidRDefault="00DC721B" w:rsidP="00FD1E4B">
      <w:pPr>
        <w:pStyle w:val="a3"/>
        <w:widowControl w:val="0"/>
        <w:jc w:val="right"/>
        <w:rPr>
          <w:sz w:val="28"/>
        </w:rPr>
      </w:pPr>
    </w:p>
    <w:p w:rsidR="00FD1E4B" w:rsidRPr="00940142" w:rsidRDefault="00FD1E4B" w:rsidP="00FD1E4B">
      <w:pPr>
        <w:pStyle w:val="a3"/>
        <w:widowControl w:val="0"/>
        <w:jc w:val="right"/>
        <w:rPr>
          <w:rFonts w:ascii="Times New Roman" w:hAnsi="Times New Roman"/>
          <w:b/>
          <w:i/>
        </w:rPr>
      </w:pPr>
      <w:r w:rsidRPr="00940142">
        <w:rPr>
          <w:rFonts w:ascii="Times New Roman" w:hAnsi="Times New Roman"/>
          <w:b/>
          <w:i/>
        </w:rPr>
        <w:t xml:space="preserve">Приложение </w:t>
      </w:r>
      <w:r w:rsidR="001864D3" w:rsidRPr="00940142">
        <w:rPr>
          <w:rFonts w:ascii="Times New Roman" w:hAnsi="Times New Roman"/>
          <w:b/>
          <w:i/>
        </w:rPr>
        <w:t>2</w:t>
      </w:r>
    </w:p>
    <w:p w:rsidR="00FD1E4B" w:rsidRDefault="00FD1E4B" w:rsidP="00FD1E4B">
      <w:pPr>
        <w:pStyle w:val="a3"/>
        <w:widowControl w:val="0"/>
        <w:jc w:val="center"/>
        <w:rPr>
          <w:rFonts w:ascii="Times New Roman" w:hAnsi="Times New Roman"/>
        </w:rPr>
      </w:pPr>
    </w:p>
    <w:p w:rsidR="00FD1E4B" w:rsidRPr="007016A5" w:rsidRDefault="00FD1E4B" w:rsidP="00FD1E4B">
      <w:pPr>
        <w:pStyle w:val="a3"/>
        <w:widowControl w:val="0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7016A5">
        <w:rPr>
          <w:rFonts w:ascii="Times New Roman" w:hAnsi="Times New Roman"/>
          <w:b/>
          <w:sz w:val="28"/>
          <w:szCs w:val="28"/>
        </w:rPr>
        <w:t xml:space="preserve">Список документов, </w:t>
      </w:r>
    </w:p>
    <w:p w:rsidR="00FD1E4B" w:rsidRPr="007016A5" w:rsidRDefault="00FD1E4B" w:rsidP="00FD1E4B">
      <w:pPr>
        <w:pStyle w:val="a3"/>
        <w:widowControl w:val="0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7016A5">
        <w:rPr>
          <w:rFonts w:ascii="Times New Roman" w:hAnsi="Times New Roman"/>
          <w:b/>
          <w:sz w:val="28"/>
          <w:szCs w:val="28"/>
        </w:rPr>
        <w:t>необходим</w:t>
      </w:r>
      <w:r w:rsidR="005F5DC9">
        <w:rPr>
          <w:rFonts w:ascii="Times New Roman" w:hAnsi="Times New Roman"/>
          <w:b/>
          <w:sz w:val="28"/>
          <w:szCs w:val="28"/>
        </w:rPr>
        <w:t>ый</w:t>
      </w:r>
      <w:r w:rsidR="00FA02FA">
        <w:rPr>
          <w:rFonts w:ascii="Times New Roman" w:hAnsi="Times New Roman"/>
          <w:b/>
          <w:sz w:val="28"/>
          <w:szCs w:val="28"/>
        </w:rPr>
        <w:t xml:space="preserve"> для оформления договора </w:t>
      </w:r>
      <w:r w:rsidRPr="007016A5">
        <w:rPr>
          <w:rFonts w:ascii="Times New Roman" w:hAnsi="Times New Roman"/>
          <w:b/>
          <w:sz w:val="28"/>
          <w:szCs w:val="28"/>
        </w:rPr>
        <w:t>займа</w:t>
      </w:r>
    </w:p>
    <w:p w:rsidR="00FD1E4B" w:rsidRDefault="00FD1E4B" w:rsidP="00FD1E4B">
      <w:pPr>
        <w:pStyle w:val="a3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</w:p>
    <w:p w:rsidR="00FD1E4B" w:rsidRPr="00EF50E1" w:rsidRDefault="00FD1E4B" w:rsidP="00FD1E4B">
      <w:pPr>
        <w:pStyle w:val="a3"/>
        <w:widowControl w:val="0"/>
        <w:suppressAutoHyphens/>
        <w:jc w:val="center"/>
        <w:rPr>
          <w:rFonts w:ascii="Times New Roman" w:hAnsi="Times New Roman"/>
          <w:sz w:val="16"/>
          <w:szCs w:val="16"/>
        </w:rPr>
      </w:pPr>
    </w:p>
    <w:tbl>
      <w:tblPr>
        <w:tblW w:w="10348" w:type="dxa"/>
        <w:tblInd w:w="108" w:type="dxa"/>
        <w:tblLayout w:type="fixed"/>
        <w:tblLook w:val="0000"/>
      </w:tblPr>
      <w:tblGrid>
        <w:gridCol w:w="653"/>
        <w:gridCol w:w="9695"/>
      </w:tblGrid>
      <w:tr w:rsidR="00FD1E4B" w:rsidRPr="00EF50E1" w:rsidTr="00EF50E1">
        <w:trPr>
          <w:cantSplit/>
          <w:trHeight w:val="41"/>
        </w:trPr>
        <w:tc>
          <w:tcPr>
            <w:tcW w:w="653" w:type="dxa"/>
          </w:tcPr>
          <w:p w:rsidR="00FD1E4B" w:rsidRPr="00EF50E1" w:rsidRDefault="00FA282C" w:rsidP="000179F0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FD1E4B" w:rsidRPr="00EF50E1">
              <w:rPr>
                <w:sz w:val="26"/>
                <w:szCs w:val="26"/>
              </w:rPr>
              <w:t>1.</w:t>
            </w:r>
          </w:p>
        </w:tc>
        <w:tc>
          <w:tcPr>
            <w:tcW w:w="9695" w:type="dxa"/>
          </w:tcPr>
          <w:p w:rsidR="00FD1E4B" w:rsidRPr="00EF50E1" w:rsidRDefault="00FD1E4B" w:rsidP="000179F0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EF50E1">
              <w:rPr>
                <w:sz w:val="26"/>
                <w:szCs w:val="26"/>
              </w:rPr>
              <w:t>Анкета руководителя субъекта малого и среднего предпринимательства (СМСП)</w:t>
            </w:r>
          </w:p>
        </w:tc>
      </w:tr>
      <w:tr w:rsidR="00FD1E4B" w:rsidRPr="00EF50E1" w:rsidTr="00EF50E1">
        <w:trPr>
          <w:cantSplit/>
          <w:trHeight w:val="41"/>
        </w:trPr>
        <w:tc>
          <w:tcPr>
            <w:tcW w:w="653" w:type="dxa"/>
          </w:tcPr>
          <w:p w:rsidR="00FD1E4B" w:rsidRPr="00EF50E1" w:rsidRDefault="00FA282C" w:rsidP="000179F0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FD1E4B" w:rsidRPr="00EF50E1">
              <w:rPr>
                <w:sz w:val="26"/>
                <w:szCs w:val="26"/>
              </w:rPr>
              <w:t>2.</w:t>
            </w:r>
          </w:p>
        </w:tc>
        <w:tc>
          <w:tcPr>
            <w:tcW w:w="9695" w:type="dxa"/>
          </w:tcPr>
          <w:p w:rsidR="00FD1E4B" w:rsidRPr="00EF50E1" w:rsidRDefault="00FD1E4B" w:rsidP="000179F0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EF50E1">
              <w:rPr>
                <w:sz w:val="26"/>
                <w:szCs w:val="26"/>
              </w:rPr>
              <w:t>З</w:t>
            </w:r>
            <w:r w:rsidR="00FA02FA">
              <w:rPr>
                <w:sz w:val="26"/>
                <w:szCs w:val="26"/>
              </w:rPr>
              <w:t xml:space="preserve">аявление на предоставление </w:t>
            </w:r>
            <w:r w:rsidRPr="00EF50E1">
              <w:rPr>
                <w:sz w:val="26"/>
                <w:szCs w:val="26"/>
              </w:rPr>
              <w:t>займа</w:t>
            </w:r>
          </w:p>
        </w:tc>
      </w:tr>
      <w:tr w:rsidR="00FD1E4B" w:rsidRPr="00EF50E1" w:rsidTr="00EF50E1">
        <w:trPr>
          <w:cantSplit/>
          <w:trHeight w:val="41"/>
        </w:trPr>
        <w:tc>
          <w:tcPr>
            <w:tcW w:w="653" w:type="dxa"/>
          </w:tcPr>
          <w:p w:rsidR="00FD1E4B" w:rsidRPr="00EF50E1" w:rsidRDefault="00FA282C" w:rsidP="000179F0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FD1E4B" w:rsidRPr="00EF50E1">
              <w:rPr>
                <w:sz w:val="26"/>
                <w:szCs w:val="26"/>
              </w:rPr>
              <w:t>3.</w:t>
            </w:r>
          </w:p>
        </w:tc>
        <w:tc>
          <w:tcPr>
            <w:tcW w:w="9695" w:type="dxa"/>
          </w:tcPr>
          <w:p w:rsidR="00FD1E4B" w:rsidRPr="00EF50E1" w:rsidRDefault="00FD1E4B" w:rsidP="000179F0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EF50E1">
              <w:rPr>
                <w:sz w:val="26"/>
                <w:szCs w:val="26"/>
              </w:rPr>
              <w:t>З</w:t>
            </w:r>
            <w:r w:rsidR="000179F0" w:rsidRPr="00EF50E1">
              <w:rPr>
                <w:sz w:val="26"/>
                <w:szCs w:val="26"/>
              </w:rPr>
              <w:t xml:space="preserve">аявление об оказании поддержки </w:t>
            </w:r>
            <w:r w:rsidRPr="00EF50E1">
              <w:rPr>
                <w:sz w:val="26"/>
                <w:szCs w:val="26"/>
              </w:rPr>
              <w:t>СМСП и о включении в реестр - получателей поддержки</w:t>
            </w:r>
          </w:p>
        </w:tc>
      </w:tr>
      <w:tr w:rsidR="00FD1E4B" w:rsidRPr="00EF50E1" w:rsidTr="00EF50E1">
        <w:trPr>
          <w:cantSplit/>
          <w:trHeight w:val="41"/>
        </w:trPr>
        <w:tc>
          <w:tcPr>
            <w:tcW w:w="653" w:type="dxa"/>
          </w:tcPr>
          <w:p w:rsidR="00FD1E4B" w:rsidRPr="00EF50E1" w:rsidRDefault="00FA282C" w:rsidP="000179F0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FD1E4B" w:rsidRPr="00EF50E1">
              <w:rPr>
                <w:sz w:val="26"/>
                <w:szCs w:val="26"/>
              </w:rPr>
              <w:t>4.</w:t>
            </w:r>
          </w:p>
        </w:tc>
        <w:tc>
          <w:tcPr>
            <w:tcW w:w="9695" w:type="dxa"/>
          </w:tcPr>
          <w:p w:rsidR="00FD1E4B" w:rsidRPr="00EF50E1" w:rsidRDefault="00FD1E4B" w:rsidP="000179F0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EF50E1">
              <w:rPr>
                <w:sz w:val="26"/>
                <w:szCs w:val="26"/>
              </w:rPr>
              <w:t>Заверенные заявителем копии документов, удостоверяющих личность руководителя и главного бухгалтера (бухгалтера)</w:t>
            </w:r>
          </w:p>
        </w:tc>
      </w:tr>
      <w:tr w:rsidR="00FD1E4B" w:rsidRPr="00EF50E1" w:rsidTr="00EF50E1">
        <w:trPr>
          <w:cantSplit/>
          <w:trHeight w:val="41"/>
        </w:trPr>
        <w:tc>
          <w:tcPr>
            <w:tcW w:w="653" w:type="dxa"/>
          </w:tcPr>
          <w:p w:rsidR="00FD1E4B" w:rsidRPr="00EF50E1" w:rsidRDefault="00FA282C" w:rsidP="000179F0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FD1E4B" w:rsidRPr="00EF50E1">
              <w:rPr>
                <w:sz w:val="26"/>
                <w:szCs w:val="26"/>
              </w:rPr>
              <w:t>5.</w:t>
            </w:r>
          </w:p>
          <w:p w:rsidR="00FD1E4B" w:rsidRPr="00EF50E1" w:rsidRDefault="00FD1E4B" w:rsidP="000179F0">
            <w:pPr>
              <w:jc w:val="both"/>
              <w:rPr>
                <w:sz w:val="26"/>
                <w:szCs w:val="26"/>
              </w:rPr>
            </w:pPr>
          </w:p>
          <w:p w:rsidR="00FD1E4B" w:rsidRPr="00EF50E1" w:rsidRDefault="00FD1E4B" w:rsidP="000179F0">
            <w:pPr>
              <w:jc w:val="both"/>
              <w:rPr>
                <w:sz w:val="26"/>
                <w:szCs w:val="26"/>
              </w:rPr>
            </w:pPr>
          </w:p>
          <w:p w:rsidR="00FD1E4B" w:rsidRPr="00EF50E1" w:rsidRDefault="00FD1E4B" w:rsidP="000179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695" w:type="dxa"/>
          </w:tcPr>
          <w:p w:rsidR="000179F0" w:rsidRPr="00EF50E1" w:rsidRDefault="00FD1E4B" w:rsidP="000179F0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EF50E1">
              <w:rPr>
                <w:sz w:val="26"/>
                <w:szCs w:val="26"/>
              </w:rPr>
              <w:t>Бизнес</w:t>
            </w:r>
            <w:r w:rsidR="00B90AA9" w:rsidRPr="00EF50E1">
              <w:rPr>
                <w:sz w:val="26"/>
                <w:szCs w:val="26"/>
              </w:rPr>
              <w:t xml:space="preserve"> </w:t>
            </w:r>
            <w:r w:rsidRPr="00EF50E1">
              <w:rPr>
                <w:sz w:val="26"/>
                <w:szCs w:val="26"/>
              </w:rPr>
              <w:t>-</w:t>
            </w:r>
            <w:r w:rsidR="00B90AA9" w:rsidRPr="00EF50E1">
              <w:rPr>
                <w:sz w:val="26"/>
                <w:szCs w:val="26"/>
              </w:rPr>
              <w:t xml:space="preserve"> </w:t>
            </w:r>
            <w:r w:rsidR="00FA02FA">
              <w:rPr>
                <w:sz w:val="26"/>
                <w:szCs w:val="26"/>
              </w:rPr>
              <w:t xml:space="preserve">план (для предоставления </w:t>
            </w:r>
            <w:r w:rsidRPr="00EF50E1">
              <w:rPr>
                <w:sz w:val="26"/>
                <w:szCs w:val="26"/>
              </w:rPr>
              <w:t xml:space="preserve">займа на сумму </w:t>
            </w:r>
            <w:r w:rsidR="000179F0" w:rsidRPr="00EF50E1">
              <w:rPr>
                <w:sz w:val="26"/>
                <w:szCs w:val="26"/>
              </w:rPr>
              <w:t xml:space="preserve">свыше </w:t>
            </w:r>
            <w:r w:rsidR="00613C6F">
              <w:rPr>
                <w:sz w:val="26"/>
                <w:szCs w:val="26"/>
              </w:rPr>
              <w:t>5</w:t>
            </w:r>
            <w:r w:rsidRPr="00EF50E1">
              <w:rPr>
                <w:sz w:val="26"/>
                <w:szCs w:val="26"/>
              </w:rPr>
              <w:t>00 000 руб.</w:t>
            </w:r>
            <w:r w:rsidR="000179F0" w:rsidRPr="00EF50E1">
              <w:rPr>
                <w:sz w:val="26"/>
                <w:szCs w:val="26"/>
              </w:rPr>
              <w:t xml:space="preserve"> </w:t>
            </w:r>
          </w:p>
          <w:p w:rsidR="00FD1E4B" w:rsidRPr="00EF50E1" w:rsidRDefault="00FD1E4B" w:rsidP="000179F0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EF50E1">
              <w:rPr>
                <w:sz w:val="26"/>
                <w:szCs w:val="26"/>
              </w:rPr>
              <w:t>до</w:t>
            </w:r>
            <w:r w:rsidR="00927B1E">
              <w:rPr>
                <w:sz w:val="26"/>
                <w:szCs w:val="26"/>
              </w:rPr>
              <w:t xml:space="preserve"> </w:t>
            </w:r>
            <w:r w:rsidR="00613C6F">
              <w:rPr>
                <w:sz w:val="26"/>
                <w:szCs w:val="26"/>
              </w:rPr>
              <w:t>3</w:t>
            </w:r>
            <w:r w:rsidR="00B90AA9" w:rsidRPr="00EF50E1">
              <w:rPr>
                <w:sz w:val="26"/>
                <w:szCs w:val="26"/>
              </w:rPr>
              <w:t xml:space="preserve"> 0</w:t>
            </w:r>
            <w:r w:rsidRPr="00EF50E1">
              <w:rPr>
                <w:sz w:val="26"/>
                <w:szCs w:val="26"/>
              </w:rPr>
              <w:t>00 000 руб.)</w:t>
            </w:r>
          </w:p>
          <w:p w:rsidR="00FD1E4B" w:rsidRPr="00EF50E1" w:rsidRDefault="00FD1E4B" w:rsidP="000179F0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EF50E1">
              <w:rPr>
                <w:sz w:val="26"/>
                <w:szCs w:val="26"/>
              </w:rPr>
              <w:t>Технико-экономическое обоснование срока окупаемости и возврата средств фина</w:t>
            </w:r>
            <w:r w:rsidRPr="00EF50E1">
              <w:rPr>
                <w:sz w:val="26"/>
                <w:szCs w:val="26"/>
              </w:rPr>
              <w:t>н</w:t>
            </w:r>
            <w:r w:rsidRPr="00EF50E1">
              <w:rPr>
                <w:sz w:val="26"/>
                <w:szCs w:val="26"/>
              </w:rPr>
              <w:t>сирования (для предоставления</w:t>
            </w:r>
            <w:r w:rsidR="00FA02FA">
              <w:rPr>
                <w:sz w:val="26"/>
                <w:szCs w:val="26"/>
              </w:rPr>
              <w:t xml:space="preserve"> </w:t>
            </w:r>
            <w:r w:rsidR="00613C6F">
              <w:rPr>
                <w:sz w:val="26"/>
                <w:szCs w:val="26"/>
              </w:rPr>
              <w:t>займа на сумму до 5</w:t>
            </w:r>
            <w:r w:rsidR="0024428F" w:rsidRPr="00EF50E1">
              <w:rPr>
                <w:sz w:val="26"/>
                <w:szCs w:val="26"/>
              </w:rPr>
              <w:t>00</w:t>
            </w:r>
            <w:r w:rsidR="00677A77" w:rsidRPr="00EF50E1">
              <w:rPr>
                <w:sz w:val="26"/>
                <w:szCs w:val="26"/>
              </w:rPr>
              <w:t> </w:t>
            </w:r>
            <w:r w:rsidR="0024428F" w:rsidRPr="00EF50E1">
              <w:rPr>
                <w:sz w:val="26"/>
                <w:szCs w:val="26"/>
              </w:rPr>
              <w:t>000</w:t>
            </w:r>
            <w:r w:rsidR="00677A77" w:rsidRPr="00EF50E1">
              <w:rPr>
                <w:sz w:val="26"/>
                <w:szCs w:val="26"/>
              </w:rPr>
              <w:t xml:space="preserve"> </w:t>
            </w:r>
            <w:r w:rsidRPr="00EF50E1">
              <w:rPr>
                <w:sz w:val="26"/>
                <w:szCs w:val="26"/>
              </w:rPr>
              <w:t>руб.</w:t>
            </w:r>
            <w:r w:rsidR="0024428F" w:rsidRPr="00EF50E1">
              <w:rPr>
                <w:sz w:val="26"/>
                <w:szCs w:val="26"/>
              </w:rPr>
              <w:t xml:space="preserve"> включительно</w:t>
            </w:r>
            <w:r w:rsidRPr="00EF50E1">
              <w:rPr>
                <w:sz w:val="26"/>
                <w:szCs w:val="26"/>
              </w:rPr>
              <w:t xml:space="preserve">) </w:t>
            </w:r>
          </w:p>
        </w:tc>
      </w:tr>
      <w:tr w:rsidR="00FD1E4B" w:rsidRPr="00EF50E1" w:rsidTr="00EF50E1">
        <w:trPr>
          <w:cantSplit/>
          <w:trHeight w:val="237"/>
        </w:trPr>
        <w:tc>
          <w:tcPr>
            <w:tcW w:w="653" w:type="dxa"/>
          </w:tcPr>
          <w:p w:rsidR="00FD1E4B" w:rsidRPr="00EF50E1" w:rsidRDefault="00FA282C" w:rsidP="000179F0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FD1E4B" w:rsidRPr="00EF50E1">
              <w:rPr>
                <w:sz w:val="26"/>
                <w:szCs w:val="26"/>
              </w:rPr>
              <w:t>6.</w:t>
            </w:r>
          </w:p>
        </w:tc>
        <w:tc>
          <w:tcPr>
            <w:tcW w:w="9695" w:type="dxa"/>
          </w:tcPr>
          <w:p w:rsidR="00FD1E4B" w:rsidRPr="00EF50E1" w:rsidRDefault="000179F0" w:rsidP="000179F0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EF50E1">
              <w:rPr>
                <w:sz w:val="26"/>
                <w:szCs w:val="26"/>
              </w:rPr>
              <w:t>Заверенная банком</w:t>
            </w:r>
            <w:r w:rsidR="00FD1E4B" w:rsidRPr="00EF50E1">
              <w:rPr>
                <w:sz w:val="26"/>
                <w:szCs w:val="26"/>
              </w:rPr>
              <w:t xml:space="preserve"> карточка с образцами подписей </w:t>
            </w:r>
          </w:p>
        </w:tc>
      </w:tr>
      <w:tr w:rsidR="00FD1E4B" w:rsidRPr="00EF50E1" w:rsidTr="00EF50E1">
        <w:trPr>
          <w:cantSplit/>
          <w:trHeight w:val="237"/>
        </w:trPr>
        <w:tc>
          <w:tcPr>
            <w:tcW w:w="653" w:type="dxa"/>
          </w:tcPr>
          <w:p w:rsidR="00FD1E4B" w:rsidRPr="00EF50E1" w:rsidRDefault="00FA282C" w:rsidP="000179F0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FD1E4B" w:rsidRPr="00EF50E1">
              <w:rPr>
                <w:sz w:val="26"/>
                <w:szCs w:val="26"/>
              </w:rPr>
              <w:t>7.</w:t>
            </w:r>
          </w:p>
        </w:tc>
        <w:tc>
          <w:tcPr>
            <w:tcW w:w="9695" w:type="dxa"/>
          </w:tcPr>
          <w:p w:rsidR="00FD1E4B" w:rsidRPr="00EF50E1" w:rsidRDefault="00FD1E4B" w:rsidP="000179F0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EF50E1">
              <w:rPr>
                <w:sz w:val="26"/>
                <w:szCs w:val="26"/>
              </w:rPr>
              <w:t>Справка из банка о движении денежных средств по расчетным счетам за 3 после</w:t>
            </w:r>
            <w:r w:rsidRPr="00EF50E1">
              <w:rPr>
                <w:sz w:val="26"/>
                <w:szCs w:val="26"/>
              </w:rPr>
              <w:t>д</w:t>
            </w:r>
            <w:r w:rsidRPr="00EF50E1">
              <w:rPr>
                <w:sz w:val="26"/>
                <w:szCs w:val="26"/>
              </w:rPr>
              <w:t>них месяца</w:t>
            </w:r>
          </w:p>
        </w:tc>
      </w:tr>
      <w:tr w:rsidR="00FD1E4B" w:rsidRPr="00EF50E1" w:rsidTr="00EF50E1">
        <w:trPr>
          <w:cantSplit/>
          <w:trHeight w:val="237"/>
        </w:trPr>
        <w:tc>
          <w:tcPr>
            <w:tcW w:w="653" w:type="dxa"/>
          </w:tcPr>
          <w:p w:rsidR="00FD1E4B" w:rsidRPr="00EF50E1" w:rsidRDefault="00FA282C" w:rsidP="000179F0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FD1E4B" w:rsidRPr="00EF50E1">
              <w:rPr>
                <w:sz w:val="26"/>
                <w:szCs w:val="26"/>
              </w:rPr>
              <w:t>8.</w:t>
            </w:r>
          </w:p>
        </w:tc>
        <w:tc>
          <w:tcPr>
            <w:tcW w:w="9695" w:type="dxa"/>
          </w:tcPr>
          <w:p w:rsidR="00FD1E4B" w:rsidRPr="00EF50E1" w:rsidRDefault="00FD1E4B" w:rsidP="000179F0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EF50E1">
              <w:rPr>
                <w:sz w:val="26"/>
                <w:szCs w:val="26"/>
              </w:rPr>
              <w:t>Заверенные заявителем копии учредительных документов и свидетельства о гос</w:t>
            </w:r>
            <w:r w:rsidRPr="00EF50E1">
              <w:rPr>
                <w:sz w:val="26"/>
                <w:szCs w:val="26"/>
              </w:rPr>
              <w:t>у</w:t>
            </w:r>
            <w:r w:rsidRPr="00EF50E1">
              <w:rPr>
                <w:sz w:val="26"/>
                <w:szCs w:val="26"/>
              </w:rPr>
              <w:t>дарственной регистрации малого предприятия или индивидуального предприним</w:t>
            </w:r>
            <w:r w:rsidRPr="00EF50E1">
              <w:rPr>
                <w:sz w:val="26"/>
                <w:szCs w:val="26"/>
              </w:rPr>
              <w:t>а</w:t>
            </w:r>
            <w:r w:rsidRPr="00EF50E1">
              <w:rPr>
                <w:sz w:val="26"/>
                <w:szCs w:val="26"/>
              </w:rPr>
              <w:t>теля</w:t>
            </w:r>
          </w:p>
        </w:tc>
      </w:tr>
      <w:tr w:rsidR="00FD1E4B" w:rsidRPr="00EF50E1" w:rsidTr="00EF50E1">
        <w:trPr>
          <w:cantSplit/>
          <w:trHeight w:val="189"/>
        </w:trPr>
        <w:tc>
          <w:tcPr>
            <w:tcW w:w="653" w:type="dxa"/>
          </w:tcPr>
          <w:p w:rsidR="00FD1E4B" w:rsidRPr="00EF50E1" w:rsidRDefault="00FA282C" w:rsidP="000179F0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FD1E4B" w:rsidRPr="00EF50E1">
              <w:rPr>
                <w:sz w:val="26"/>
                <w:szCs w:val="26"/>
              </w:rPr>
              <w:t>9.</w:t>
            </w:r>
          </w:p>
        </w:tc>
        <w:tc>
          <w:tcPr>
            <w:tcW w:w="9695" w:type="dxa"/>
          </w:tcPr>
          <w:p w:rsidR="00FD1E4B" w:rsidRPr="00EF50E1" w:rsidRDefault="00FD1E4B" w:rsidP="000179F0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EF50E1">
              <w:rPr>
                <w:sz w:val="26"/>
                <w:szCs w:val="26"/>
              </w:rPr>
              <w:t>Копии лицензий, если деятельность лицензируется</w:t>
            </w:r>
          </w:p>
        </w:tc>
      </w:tr>
      <w:tr w:rsidR="002E570E" w:rsidRPr="00EF50E1" w:rsidTr="00EF50E1">
        <w:trPr>
          <w:cantSplit/>
          <w:trHeight w:val="858"/>
        </w:trPr>
        <w:tc>
          <w:tcPr>
            <w:tcW w:w="653" w:type="dxa"/>
          </w:tcPr>
          <w:p w:rsidR="002E570E" w:rsidRPr="00EF50E1" w:rsidRDefault="00145365" w:rsidP="000179F0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2E570E" w:rsidRPr="00EF50E1">
              <w:rPr>
                <w:sz w:val="26"/>
                <w:szCs w:val="26"/>
              </w:rPr>
              <w:t>.</w:t>
            </w:r>
          </w:p>
        </w:tc>
        <w:tc>
          <w:tcPr>
            <w:tcW w:w="9695" w:type="dxa"/>
          </w:tcPr>
          <w:p w:rsidR="002E570E" w:rsidRPr="00EF50E1" w:rsidRDefault="002E570E" w:rsidP="000179F0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EF50E1">
              <w:rPr>
                <w:sz w:val="26"/>
                <w:szCs w:val="26"/>
              </w:rPr>
              <w:t>Заверенные заявителем копии финансовой, налоговой отчётности за предыдущий год и на последнюю отчётную дату вместе с документами, подтверждающими её предоставление в ИФНС</w:t>
            </w:r>
          </w:p>
        </w:tc>
      </w:tr>
      <w:tr w:rsidR="002E570E" w:rsidRPr="00EF50E1" w:rsidTr="00EF50E1">
        <w:trPr>
          <w:cantSplit/>
          <w:trHeight w:val="577"/>
        </w:trPr>
        <w:tc>
          <w:tcPr>
            <w:tcW w:w="653" w:type="dxa"/>
          </w:tcPr>
          <w:p w:rsidR="002E570E" w:rsidRPr="00EF50E1" w:rsidRDefault="002E570E" w:rsidP="00145365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EF50E1">
              <w:rPr>
                <w:sz w:val="26"/>
                <w:szCs w:val="26"/>
              </w:rPr>
              <w:t>1</w:t>
            </w:r>
            <w:r w:rsidR="00145365">
              <w:rPr>
                <w:sz w:val="26"/>
                <w:szCs w:val="26"/>
              </w:rPr>
              <w:t>1</w:t>
            </w:r>
            <w:r w:rsidRPr="00EF50E1">
              <w:rPr>
                <w:sz w:val="26"/>
                <w:szCs w:val="26"/>
              </w:rPr>
              <w:t>.</w:t>
            </w:r>
          </w:p>
        </w:tc>
        <w:tc>
          <w:tcPr>
            <w:tcW w:w="9695" w:type="dxa"/>
          </w:tcPr>
          <w:p w:rsidR="002E570E" w:rsidRPr="00EF50E1" w:rsidRDefault="002E570E" w:rsidP="000179F0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EF50E1">
              <w:rPr>
                <w:sz w:val="26"/>
                <w:szCs w:val="26"/>
              </w:rPr>
              <w:t>Оригинал справки из налогового органа об отсутствии у СМСП просроченной з</w:t>
            </w:r>
            <w:r w:rsidRPr="00EF50E1">
              <w:rPr>
                <w:sz w:val="26"/>
                <w:szCs w:val="26"/>
              </w:rPr>
              <w:t>а</w:t>
            </w:r>
            <w:r w:rsidRPr="00EF50E1">
              <w:rPr>
                <w:sz w:val="26"/>
                <w:szCs w:val="26"/>
              </w:rPr>
              <w:t>долженности по налоговым и иным обязательным платежам в бюджетную систему Российской Федерации, полученной не ранее чем за 30 дней до дня подачи докуме</w:t>
            </w:r>
            <w:r w:rsidRPr="00EF50E1">
              <w:rPr>
                <w:sz w:val="26"/>
                <w:szCs w:val="26"/>
              </w:rPr>
              <w:t>н</w:t>
            </w:r>
            <w:r w:rsidRPr="00EF50E1">
              <w:rPr>
                <w:sz w:val="26"/>
                <w:szCs w:val="26"/>
              </w:rPr>
              <w:t>тов</w:t>
            </w:r>
          </w:p>
        </w:tc>
      </w:tr>
      <w:tr w:rsidR="002E570E" w:rsidRPr="00EF50E1" w:rsidTr="00EF50E1">
        <w:trPr>
          <w:cantSplit/>
          <w:trHeight w:val="716"/>
        </w:trPr>
        <w:tc>
          <w:tcPr>
            <w:tcW w:w="653" w:type="dxa"/>
          </w:tcPr>
          <w:p w:rsidR="002E570E" w:rsidRPr="00EF50E1" w:rsidRDefault="00145365" w:rsidP="000179F0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2E570E" w:rsidRPr="00EF50E1">
              <w:rPr>
                <w:sz w:val="26"/>
                <w:szCs w:val="26"/>
              </w:rPr>
              <w:t>.</w:t>
            </w:r>
          </w:p>
        </w:tc>
        <w:tc>
          <w:tcPr>
            <w:tcW w:w="9695" w:type="dxa"/>
          </w:tcPr>
          <w:p w:rsidR="002E570E" w:rsidRPr="00EF50E1" w:rsidRDefault="002E570E" w:rsidP="000179F0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EF50E1">
              <w:rPr>
                <w:sz w:val="26"/>
                <w:szCs w:val="26"/>
              </w:rPr>
              <w:t>Справка о списочном составе персонала СМСП, среднемесячной заработной плате по категориям сотрудников, об отсутствии задолженности по заработной плате по состоянию на 1-е число месяца, в котором подана заявка, подписанная руководит</w:t>
            </w:r>
            <w:r w:rsidRPr="00EF50E1">
              <w:rPr>
                <w:sz w:val="26"/>
                <w:szCs w:val="26"/>
              </w:rPr>
              <w:t>е</w:t>
            </w:r>
            <w:r w:rsidRPr="00EF50E1">
              <w:rPr>
                <w:sz w:val="26"/>
                <w:szCs w:val="26"/>
              </w:rPr>
              <w:t>лем СМСП</w:t>
            </w:r>
          </w:p>
        </w:tc>
      </w:tr>
      <w:tr w:rsidR="002E570E" w:rsidRPr="00EF50E1" w:rsidTr="00EF50E1">
        <w:trPr>
          <w:cantSplit/>
          <w:trHeight w:val="858"/>
        </w:trPr>
        <w:tc>
          <w:tcPr>
            <w:tcW w:w="653" w:type="dxa"/>
          </w:tcPr>
          <w:p w:rsidR="002E570E" w:rsidRPr="00EF50E1" w:rsidRDefault="00145365" w:rsidP="000179F0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2E570E" w:rsidRPr="00EF50E1">
              <w:rPr>
                <w:sz w:val="26"/>
                <w:szCs w:val="26"/>
              </w:rPr>
              <w:t>.</w:t>
            </w:r>
          </w:p>
        </w:tc>
        <w:tc>
          <w:tcPr>
            <w:tcW w:w="9695" w:type="dxa"/>
          </w:tcPr>
          <w:p w:rsidR="00B85262" w:rsidRPr="00EF50E1" w:rsidRDefault="00B85262" w:rsidP="000179F0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EF50E1">
              <w:rPr>
                <w:sz w:val="26"/>
                <w:szCs w:val="26"/>
              </w:rPr>
              <w:t>Список имущества, предлагаемого в залог и заверенные заявителем копии докуме</w:t>
            </w:r>
            <w:r w:rsidRPr="00EF50E1">
              <w:rPr>
                <w:sz w:val="26"/>
                <w:szCs w:val="26"/>
              </w:rPr>
              <w:t>н</w:t>
            </w:r>
            <w:r w:rsidRPr="00EF50E1">
              <w:rPr>
                <w:sz w:val="26"/>
                <w:szCs w:val="26"/>
              </w:rPr>
              <w:t>тов, подтверждающие, что данное имущество находится в собственности заемщика:</w:t>
            </w:r>
          </w:p>
          <w:p w:rsidR="002E570E" w:rsidRPr="00EF50E1" w:rsidRDefault="002E570E" w:rsidP="000179F0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EF50E1">
              <w:rPr>
                <w:sz w:val="26"/>
                <w:szCs w:val="26"/>
              </w:rPr>
              <w:t>- Оригинал Паспорта Технического Средства;</w:t>
            </w:r>
          </w:p>
          <w:p w:rsidR="002E570E" w:rsidRPr="00EF50E1" w:rsidRDefault="002E570E" w:rsidP="000179F0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EF50E1">
              <w:rPr>
                <w:sz w:val="26"/>
                <w:szCs w:val="26"/>
              </w:rPr>
              <w:t xml:space="preserve">- Выписка из Единого Государственного Реестра Прав на недвижимое имущество    </w:t>
            </w:r>
            <w:r w:rsidR="00FA02FA">
              <w:rPr>
                <w:sz w:val="26"/>
                <w:szCs w:val="26"/>
              </w:rPr>
              <w:t xml:space="preserve">   </w:t>
            </w:r>
            <w:r w:rsidRPr="00EF50E1">
              <w:rPr>
                <w:sz w:val="26"/>
                <w:szCs w:val="26"/>
              </w:rPr>
              <w:t>и сделок с ним (ТОРЦ)</w:t>
            </w:r>
          </w:p>
          <w:p w:rsidR="00B85262" w:rsidRPr="00EF50E1" w:rsidRDefault="000179F0" w:rsidP="00145365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EF50E1">
              <w:rPr>
                <w:sz w:val="26"/>
                <w:szCs w:val="26"/>
              </w:rPr>
              <w:t xml:space="preserve">Сумма залогового имущества </w:t>
            </w:r>
            <w:r w:rsidR="009342D3">
              <w:rPr>
                <w:sz w:val="26"/>
                <w:szCs w:val="26"/>
              </w:rPr>
              <w:t xml:space="preserve">должна превышать сумму </w:t>
            </w:r>
            <w:r w:rsidR="00B85262" w:rsidRPr="00EF50E1">
              <w:rPr>
                <w:sz w:val="26"/>
                <w:szCs w:val="26"/>
              </w:rPr>
              <w:t xml:space="preserve">займа и процентов   по нему в </w:t>
            </w:r>
            <w:r w:rsidR="00145365" w:rsidRPr="00145365">
              <w:rPr>
                <w:sz w:val="26"/>
                <w:szCs w:val="26"/>
              </w:rPr>
              <w:t>1,3</w:t>
            </w:r>
            <w:r w:rsidR="00617F4F">
              <w:rPr>
                <w:sz w:val="26"/>
                <w:szCs w:val="26"/>
              </w:rPr>
              <w:t xml:space="preserve"> раз</w:t>
            </w:r>
            <w:r w:rsidR="00B85262" w:rsidRPr="00EF50E1">
              <w:rPr>
                <w:sz w:val="26"/>
                <w:szCs w:val="26"/>
              </w:rPr>
              <w:t>.</w:t>
            </w:r>
          </w:p>
        </w:tc>
      </w:tr>
      <w:tr w:rsidR="002E570E" w:rsidRPr="00EF50E1" w:rsidTr="00EF50E1">
        <w:trPr>
          <w:cantSplit/>
          <w:trHeight w:val="384"/>
        </w:trPr>
        <w:tc>
          <w:tcPr>
            <w:tcW w:w="653" w:type="dxa"/>
          </w:tcPr>
          <w:p w:rsidR="002E570E" w:rsidRPr="00EF50E1" w:rsidRDefault="00181582" w:rsidP="000179F0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2E570E" w:rsidRPr="00EF50E1">
              <w:rPr>
                <w:sz w:val="26"/>
                <w:szCs w:val="26"/>
              </w:rPr>
              <w:t>.</w:t>
            </w:r>
          </w:p>
        </w:tc>
        <w:tc>
          <w:tcPr>
            <w:tcW w:w="9695" w:type="dxa"/>
          </w:tcPr>
          <w:p w:rsidR="002E570E" w:rsidRPr="00EF50E1" w:rsidRDefault="002E570E" w:rsidP="000179F0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EF50E1">
              <w:rPr>
                <w:sz w:val="26"/>
                <w:szCs w:val="26"/>
              </w:rPr>
              <w:t>Договор аренды с целевым использованием помещения или копии документов, уд</w:t>
            </w:r>
            <w:r w:rsidRPr="00EF50E1">
              <w:rPr>
                <w:sz w:val="26"/>
                <w:szCs w:val="26"/>
              </w:rPr>
              <w:t>о</w:t>
            </w:r>
            <w:r w:rsidRPr="00EF50E1">
              <w:rPr>
                <w:sz w:val="26"/>
                <w:szCs w:val="26"/>
              </w:rPr>
              <w:t xml:space="preserve">стоверяющие право собственности на производственное помещение. </w:t>
            </w:r>
          </w:p>
        </w:tc>
      </w:tr>
      <w:tr w:rsidR="00175EF2" w:rsidRPr="00EF50E1" w:rsidTr="00EF50E1">
        <w:trPr>
          <w:cantSplit/>
          <w:trHeight w:val="279"/>
        </w:trPr>
        <w:tc>
          <w:tcPr>
            <w:tcW w:w="653" w:type="dxa"/>
          </w:tcPr>
          <w:p w:rsidR="00175EF2" w:rsidRDefault="00181582" w:rsidP="000179F0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175EF2" w:rsidRPr="00EF50E1">
              <w:rPr>
                <w:sz w:val="26"/>
                <w:szCs w:val="26"/>
              </w:rPr>
              <w:t>.</w:t>
            </w:r>
          </w:p>
          <w:p w:rsidR="000F28EB" w:rsidRPr="00EF50E1" w:rsidRDefault="000F28EB" w:rsidP="000179F0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9695" w:type="dxa"/>
          </w:tcPr>
          <w:p w:rsidR="00175EF2" w:rsidRPr="0067422A" w:rsidRDefault="00175EF2" w:rsidP="000179F0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67422A">
              <w:rPr>
                <w:sz w:val="26"/>
                <w:szCs w:val="26"/>
              </w:rPr>
              <w:t>Справка по форме 2-НДФЛ</w:t>
            </w:r>
            <w:r w:rsidR="003C1466" w:rsidRPr="0067422A">
              <w:rPr>
                <w:sz w:val="26"/>
                <w:szCs w:val="26"/>
              </w:rPr>
              <w:t xml:space="preserve"> на поручителя</w:t>
            </w:r>
            <w:r w:rsidRPr="0067422A">
              <w:rPr>
                <w:sz w:val="26"/>
                <w:szCs w:val="26"/>
              </w:rPr>
              <w:t>.</w:t>
            </w:r>
          </w:p>
          <w:p w:rsidR="000F28EB" w:rsidRPr="0067422A" w:rsidRDefault="000F28EB" w:rsidP="00F812BF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67422A">
              <w:rPr>
                <w:sz w:val="26"/>
                <w:szCs w:val="26"/>
              </w:rPr>
              <w:t>Информация о доходах поручителя - индивидуалного предпринимателя, заверенн</w:t>
            </w:r>
            <w:r w:rsidR="00F812BF" w:rsidRPr="0067422A">
              <w:rPr>
                <w:sz w:val="26"/>
                <w:szCs w:val="26"/>
              </w:rPr>
              <w:t>ая</w:t>
            </w:r>
            <w:r w:rsidRPr="0067422A">
              <w:rPr>
                <w:sz w:val="26"/>
                <w:szCs w:val="26"/>
              </w:rPr>
              <w:t xml:space="preserve"> поручителем.</w:t>
            </w:r>
          </w:p>
        </w:tc>
      </w:tr>
      <w:tr w:rsidR="00175EF2" w:rsidRPr="00EF50E1" w:rsidTr="00EF50E1">
        <w:trPr>
          <w:cantSplit/>
          <w:trHeight w:val="384"/>
        </w:trPr>
        <w:tc>
          <w:tcPr>
            <w:tcW w:w="653" w:type="dxa"/>
          </w:tcPr>
          <w:p w:rsidR="00175EF2" w:rsidRPr="00EF50E1" w:rsidRDefault="00181582" w:rsidP="000F28EB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F28EB">
              <w:rPr>
                <w:sz w:val="26"/>
                <w:szCs w:val="26"/>
              </w:rPr>
              <w:t>7</w:t>
            </w:r>
            <w:r w:rsidR="00175EF2" w:rsidRPr="00EF50E1">
              <w:rPr>
                <w:sz w:val="26"/>
                <w:szCs w:val="26"/>
              </w:rPr>
              <w:t>.</w:t>
            </w:r>
          </w:p>
        </w:tc>
        <w:tc>
          <w:tcPr>
            <w:tcW w:w="9695" w:type="dxa"/>
          </w:tcPr>
          <w:p w:rsidR="00175EF2" w:rsidRPr="00EF50E1" w:rsidRDefault="00175EF2" w:rsidP="000179F0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  <w:r w:rsidRPr="00EF50E1">
              <w:rPr>
                <w:sz w:val="26"/>
                <w:szCs w:val="26"/>
              </w:rPr>
              <w:t>Справка об имущественном положении поручителя, заверенная поручителем</w:t>
            </w:r>
          </w:p>
        </w:tc>
      </w:tr>
    </w:tbl>
    <w:p w:rsidR="00DC721B" w:rsidRDefault="00DC721B" w:rsidP="00506034">
      <w:pPr>
        <w:pStyle w:val="aa"/>
        <w:jc w:val="right"/>
        <w:rPr>
          <w:b w:val="0"/>
          <w:sz w:val="28"/>
          <w:szCs w:val="28"/>
        </w:rPr>
      </w:pPr>
    </w:p>
    <w:p w:rsidR="00181582" w:rsidRDefault="00181582">
      <w:pPr>
        <w:rPr>
          <w:b/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D420A0" w:rsidRDefault="00D420A0" w:rsidP="00506034">
      <w:pPr>
        <w:pStyle w:val="aa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3</w:t>
      </w:r>
    </w:p>
    <w:p w:rsidR="00D420A0" w:rsidRDefault="00D420A0" w:rsidP="00D420A0">
      <w:pPr>
        <w:pStyle w:val="aa"/>
      </w:pPr>
    </w:p>
    <w:p w:rsidR="00D420A0" w:rsidRDefault="00D420A0" w:rsidP="00D420A0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ТЕХНИКО-ЭКОНОМИЧЕСКОЕ   ОБОСНОВАНИЕ  </w:t>
      </w:r>
    </w:p>
    <w:p w:rsidR="00D420A0" w:rsidRDefault="00D420A0" w:rsidP="00D420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ВОЗВРАТА  ЗАЙМА</w:t>
      </w:r>
    </w:p>
    <w:p w:rsidR="00D420A0" w:rsidRDefault="00D420A0" w:rsidP="00D420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D420A0" w:rsidRDefault="00D420A0" w:rsidP="00D420A0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426"/>
        <w:textAlignment w:val="baseline"/>
        <w:rPr>
          <w:sz w:val="24"/>
          <w:szCs w:val="24"/>
        </w:rPr>
      </w:pPr>
      <w:r>
        <w:rPr>
          <w:sz w:val="24"/>
          <w:szCs w:val="24"/>
        </w:rPr>
        <w:t>Наименование заемщика_________________________________________________________</w:t>
      </w:r>
    </w:p>
    <w:p w:rsidR="00D420A0" w:rsidRDefault="00D420A0" w:rsidP="00D420A0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426"/>
        <w:textAlignment w:val="baseline"/>
        <w:rPr>
          <w:sz w:val="24"/>
          <w:szCs w:val="24"/>
        </w:rPr>
      </w:pPr>
      <w:r>
        <w:rPr>
          <w:sz w:val="24"/>
          <w:szCs w:val="24"/>
        </w:rPr>
        <w:t>Сфера деятельности _____________________________________________________________</w:t>
      </w:r>
    </w:p>
    <w:p w:rsidR="00D420A0" w:rsidRDefault="00D420A0" w:rsidP="00D420A0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426"/>
        <w:textAlignment w:val="baseline"/>
        <w:rPr>
          <w:sz w:val="24"/>
          <w:szCs w:val="24"/>
        </w:rPr>
      </w:pPr>
      <w:r>
        <w:rPr>
          <w:sz w:val="24"/>
          <w:szCs w:val="24"/>
        </w:rPr>
        <w:t>Размер требуемого займа_________________________________________________________</w:t>
      </w:r>
    </w:p>
    <w:p w:rsidR="00D420A0" w:rsidRDefault="00D420A0" w:rsidP="00D420A0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426"/>
        <w:textAlignment w:val="baseline"/>
        <w:rPr>
          <w:sz w:val="24"/>
          <w:szCs w:val="24"/>
        </w:rPr>
      </w:pPr>
      <w:r>
        <w:rPr>
          <w:sz w:val="24"/>
          <w:szCs w:val="24"/>
        </w:rPr>
        <w:t>Назначение займа _______________________________________________________________</w:t>
      </w:r>
    </w:p>
    <w:p w:rsidR="00D420A0" w:rsidRDefault="00D420A0" w:rsidP="00D420A0">
      <w:pPr>
        <w:tabs>
          <w:tab w:val="num" w:pos="0"/>
        </w:tabs>
        <w:ind w:right="-1" w:firstLine="426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</w:t>
      </w:r>
      <w:r w:rsidR="00ED2EF5">
        <w:rPr>
          <w:sz w:val="22"/>
          <w:szCs w:val="22"/>
          <w:vertAlign w:val="superscript"/>
        </w:rPr>
        <w:t xml:space="preserve">                    (если займ</w:t>
      </w:r>
      <w:r>
        <w:rPr>
          <w:sz w:val="22"/>
          <w:szCs w:val="22"/>
          <w:vertAlign w:val="superscript"/>
        </w:rPr>
        <w:t xml:space="preserve"> предоставляется для оплаты контрактов, указанные контракты прилагаются к настоящему  ТЭО)</w:t>
      </w:r>
    </w:p>
    <w:p w:rsidR="00D420A0" w:rsidRDefault="00D420A0" w:rsidP="00D420A0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5. Товар (продукция) будет реализован________________________________________________</w:t>
      </w:r>
    </w:p>
    <w:p w:rsidR="00D420A0" w:rsidRDefault="00D420A0" w:rsidP="00D420A0">
      <w:pPr>
        <w:tabs>
          <w:tab w:val="num" w:pos="0"/>
        </w:tabs>
        <w:ind w:hanging="142"/>
        <w:jc w:val="center"/>
        <w:rPr>
          <w:spacing w:val="-6"/>
          <w:sz w:val="22"/>
          <w:szCs w:val="22"/>
          <w:vertAlign w:val="superscript"/>
        </w:rPr>
      </w:pPr>
      <w:r>
        <w:rPr>
          <w:spacing w:val="-6"/>
          <w:sz w:val="24"/>
          <w:szCs w:val="24"/>
          <w:vertAlign w:val="superscript"/>
        </w:rPr>
        <w:t xml:space="preserve">                                                                     </w:t>
      </w:r>
      <w:r w:rsidR="00ED2EF5">
        <w:rPr>
          <w:spacing w:val="-6"/>
          <w:sz w:val="24"/>
          <w:szCs w:val="24"/>
          <w:vertAlign w:val="superscript"/>
        </w:rPr>
        <w:t xml:space="preserve">                                               </w:t>
      </w:r>
      <w:r>
        <w:rPr>
          <w:spacing w:val="-6"/>
          <w:sz w:val="24"/>
          <w:szCs w:val="24"/>
          <w:vertAlign w:val="superscript"/>
        </w:rPr>
        <w:t xml:space="preserve">  </w:t>
      </w:r>
      <w:r>
        <w:rPr>
          <w:spacing w:val="-6"/>
          <w:sz w:val="22"/>
          <w:szCs w:val="22"/>
          <w:vertAlign w:val="superscript"/>
        </w:rPr>
        <w:t>(кому, как, указать форму оплаты, покупателей, с приложением контрактной либо предконтрактной документации)</w:t>
      </w:r>
    </w:p>
    <w:p w:rsidR="00D420A0" w:rsidRDefault="00D420A0" w:rsidP="00D420A0">
      <w:pPr>
        <w:tabs>
          <w:tab w:val="num" w:pos="0"/>
        </w:tabs>
        <w:ind w:hanging="142"/>
        <w:rPr>
          <w:sz w:val="24"/>
          <w:szCs w:val="24"/>
        </w:rPr>
      </w:pPr>
      <w:r>
        <w:rPr>
          <w:sz w:val="24"/>
          <w:szCs w:val="24"/>
        </w:rPr>
        <w:t xml:space="preserve">           _________________________________________________________________________________</w:t>
      </w:r>
    </w:p>
    <w:p w:rsidR="00D420A0" w:rsidRDefault="00D420A0" w:rsidP="00D420A0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_________________________________________________________________________________  </w:t>
      </w:r>
    </w:p>
    <w:p w:rsidR="00D420A0" w:rsidRDefault="00D420A0" w:rsidP="00D420A0">
      <w:pPr>
        <w:numPr>
          <w:ilvl w:val="0"/>
          <w:numId w:val="8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426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Дополнительные сведения ________________________________________________________ </w:t>
      </w:r>
    </w:p>
    <w:p w:rsidR="00D420A0" w:rsidRDefault="00D420A0" w:rsidP="00D420A0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__________________________________________________________________________________</w:t>
      </w:r>
    </w:p>
    <w:p w:rsidR="00D420A0" w:rsidRDefault="00D420A0" w:rsidP="00D420A0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420A0" w:rsidRDefault="00D420A0" w:rsidP="00D420A0">
      <w:pPr>
        <w:numPr>
          <w:ilvl w:val="0"/>
          <w:numId w:val="8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426"/>
        <w:textAlignment w:val="baseline"/>
        <w:rPr>
          <w:sz w:val="24"/>
          <w:szCs w:val="24"/>
        </w:rPr>
      </w:pPr>
      <w:r>
        <w:rPr>
          <w:sz w:val="24"/>
          <w:szCs w:val="24"/>
        </w:rPr>
        <w:t>Расходы по проекту составят: ________________________, в том числе.</w:t>
      </w:r>
    </w:p>
    <w:p w:rsidR="00D420A0" w:rsidRDefault="00D420A0" w:rsidP="00D420A0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tbl>
      <w:tblPr>
        <w:tblW w:w="947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0"/>
        <w:gridCol w:w="6214"/>
      </w:tblGrid>
      <w:tr w:rsidR="00D420A0">
        <w:trPr>
          <w:trHeight w:val="41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A0" w:rsidRDefault="00D42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Зарплата персонала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A0" w:rsidRDefault="00D420A0">
            <w:pPr>
              <w:rPr>
                <w:sz w:val="24"/>
                <w:szCs w:val="24"/>
              </w:rPr>
            </w:pPr>
          </w:p>
        </w:tc>
      </w:tr>
      <w:tr w:rsidR="00D420A0">
        <w:trPr>
          <w:trHeight w:val="41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A0" w:rsidRDefault="00D42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товара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A0" w:rsidRDefault="00D420A0">
            <w:pPr>
              <w:rPr>
                <w:sz w:val="24"/>
                <w:szCs w:val="24"/>
              </w:rPr>
            </w:pPr>
          </w:p>
        </w:tc>
      </w:tr>
      <w:tr w:rsidR="00D420A0">
        <w:trPr>
          <w:trHeight w:val="41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A0" w:rsidRDefault="00D42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Электричество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A0" w:rsidRDefault="00D420A0">
            <w:pPr>
              <w:rPr>
                <w:sz w:val="24"/>
                <w:szCs w:val="24"/>
              </w:rPr>
            </w:pPr>
          </w:p>
        </w:tc>
      </w:tr>
      <w:tr w:rsidR="00D420A0">
        <w:trPr>
          <w:trHeight w:val="41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A0" w:rsidRDefault="00D42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A0" w:rsidRDefault="00D420A0">
            <w:pPr>
              <w:rPr>
                <w:sz w:val="24"/>
                <w:szCs w:val="24"/>
              </w:rPr>
            </w:pPr>
          </w:p>
        </w:tc>
      </w:tr>
      <w:tr w:rsidR="00D420A0">
        <w:trPr>
          <w:trHeight w:val="41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A0" w:rsidRDefault="00D42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A0" w:rsidRDefault="00D420A0">
            <w:pPr>
              <w:rPr>
                <w:sz w:val="24"/>
                <w:szCs w:val="24"/>
              </w:rPr>
            </w:pPr>
          </w:p>
        </w:tc>
      </w:tr>
      <w:tr w:rsidR="00D420A0">
        <w:trPr>
          <w:trHeight w:val="41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A0" w:rsidRDefault="00D42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A0" w:rsidRDefault="00D420A0">
            <w:pPr>
              <w:rPr>
                <w:sz w:val="24"/>
                <w:szCs w:val="24"/>
              </w:rPr>
            </w:pPr>
          </w:p>
        </w:tc>
      </w:tr>
      <w:tr w:rsidR="00D420A0">
        <w:trPr>
          <w:trHeight w:val="41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A0" w:rsidRDefault="00D42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помещений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A0" w:rsidRDefault="00D420A0">
            <w:pPr>
              <w:rPr>
                <w:sz w:val="24"/>
                <w:szCs w:val="24"/>
              </w:rPr>
            </w:pPr>
          </w:p>
        </w:tc>
      </w:tr>
      <w:tr w:rsidR="00D420A0">
        <w:trPr>
          <w:trHeight w:val="41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A0" w:rsidRDefault="00D42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помещений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A0" w:rsidRDefault="00D420A0">
            <w:pPr>
              <w:rPr>
                <w:sz w:val="24"/>
                <w:szCs w:val="24"/>
              </w:rPr>
            </w:pPr>
          </w:p>
        </w:tc>
      </w:tr>
      <w:tr w:rsidR="00D420A0">
        <w:trPr>
          <w:trHeight w:val="41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A0" w:rsidRDefault="00D42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A0" w:rsidRDefault="00D420A0">
            <w:pPr>
              <w:rPr>
                <w:sz w:val="24"/>
                <w:szCs w:val="24"/>
              </w:rPr>
            </w:pPr>
          </w:p>
        </w:tc>
      </w:tr>
      <w:tr w:rsidR="00D420A0">
        <w:trPr>
          <w:trHeight w:val="41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A0" w:rsidRDefault="00D420A0">
            <w:pPr>
              <w:rPr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A0" w:rsidRDefault="00D420A0">
            <w:pPr>
              <w:rPr>
                <w:sz w:val="24"/>
                <w:szCs w:val="24"/>
              </w:rPr>
            </w:pPr>
          </w:p>
        </w:tc>
      </w:tr>
      <w:tr w:rsidR="00D420A0">
        <w:trPr>
          <w:trHeight w:val="41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A0" w:rsidRDefault="00D420A0">
            <w:pPr>
              <w:rPr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A0" w:rsidRDefault="00D420A0">
            <w:pPr>
              <w:rPr>
                <w:sz w:val="24"/>
                <w:szCs w:val="24"/>
              </w:rPr>
            </w:pPr>
          </w:p>
        </w:tc>
      </w:tr>
      <w:tr w:rsidR="00D420A0">
        <w:trPr>
          <w:trHeight w:val="41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A0" w:rsidRDefault="00D420A0">
            <w:pPr>
              <w:rPr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A0" w:rsidRDefault="00D420A0">
            <w:pPr>
              <w:rPr>
                <w:sz w:val="24"/>
                <w:szCs w:val="24"/>
              </w:rPr>
            </w:pPr>
          </w:p>
        </w:tc>
      </w:tr>
    </w:tbl>
    <w:p w:rsidR="00D420A0" w:rsidRDefault="00D420A0" w:rsidP="00D420A0">
      <w:pPr>
        <w:ind w:left="426"/>
        <w:rPr>
          <w:sz w:val="24"/>
          <w:szCs w:val="24"/>
        </w:rPr>
      </w:pPr>
    </w:p>
    <w:p w:rsidR="00D420A0" w:rsidRDefault="00D420A0" w:rsidP="00D420A0">
      <w:pPr>
        <w:numPr>
          <w:ilvl w:val="0"/>
          <w:numId w:val="8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426"/>
        <w:textAlignment w:val="baseline"/>
        <w:rPr>
          <w:sz w:val="24"/>
          <w:szCs w:val="24"/>
        </w:rPr>
      </w:pPr>
      <w:r>
        <w:rPr>
          <w:sz w:val="24"/>
          <w:szCs w:val="24"/>
        </w:rPr>
        <w:t>Доходы составят:</w:t>
      </w:r>
    </w:p>
    <w:p w:rsidR="00D420A0" w:rsidRDefault="00D420A0" w:rsidP="00D420A0">
      <w:pPr>
        <w:tabs>
          <w:tab w:val="num" w:pos="0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    1. Доходы от реализации      ______________________________________________________</w:t>
      </w:r>
    </w:p>
    <w:p w:rsidR="00D420A0" w:rsidRDefault="00D420A0" w:rsidP="00D420A0">
      <w:pPr>
        <w:tabs>
          <w:tab w:val="num" w:pos="0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    2. ____________________    ______________________________________________________</w:t>
      </w:r>
    </w:p>
    <w:p w:rsidR="00D420A0" w:rsidRDefault="00D420A0" w:rsidP="00D420A0">
      <w:pPr>
        <w:tabs>
          <w:tab w:val="num" w:pos="0"/>
        </w:tabs>
        <w:rPr>
          <w:sz w:val="24"/>
          <w:szCs w:val="24"/>
        </w:rPr>
      </w:pPr>
    </w:p>
    <w:p w:rsidR="00D420A0" w:rsidRDefault="00D420A0" w:rsidP="00D420A0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Проценты за займ:        _________________________</w:t>
      </w:r>
    </w:p>
    <w:p w:rsidR="00D420A0" w:rsidRDefault="00D420A0" w:rsidP="00D420A0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Налоги:                          _________________________</w:t>
      </w:r>
    </w:p>
    <w:p w:rsidR="00D420A0" w:rsidRPr="0006562E" w:rsidRDefault="00D420A0" w:rsidP="00D420A0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Прибыль составит:       _________________________</w:t>
      </w:r>
    </w:p>
    <w:p w:rsidR="00D420A0" w:rsidRDefault="00D420A0" w:rsidP="00D420A0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Период окупаемости:   _________________________</w:t>
      </w:r>
    </w:p>
    <w:p w:rsidR="00D420A0" w:rsidRDefault="00D420A0" w:rsidP="00D420A0">
      <w:pPr>
        <w:tabs>
          <w:tab w:val="num" w:pos="0"/>
        </w:tabs>
        <w:jc w:val="both"/>
        <w:rPr>
          <w:sz w:val="24"/>
          <w:szCs w:val="24"/>
        </w:rPr>
      </w:pPr>
    </w:p>
    <w:p w:rsidR="00D420A0" w:rsidRDefault="00D420A0" w:rsidP="00D420A0">
      <w:pPr>
        <w:tabs>
          <w:tab w:val="num" w:pos="0"/>
        </w:tabs>
        <w:jc w:val="both"/>
        <w:rPr>
          <w:sz w:val="24"/>
          <w:szCs w:val="24"/>
        </w:rPr>
      </w:pPr>
    </w:p>
    <w:p w:rsidR="00D420A0" w:rsidRDefault="00D420A0" w:rsidP="00D420A0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Подписи:</w:t>
      </w:r>
    </w:p>
    <w:p w:rsidR="00D420A0" w:rsidRDefault="00D420A0" w:rsidP="00D420A0">
      <w:pPr>
        <w:tabs>
          <w:tab w:val="num" w:pos="0"/>
        </w:tabs>
        <w:jc w:val="both"/>
        <w:rPr>
          <w:sz w:val="24"/>
          <w:szCs w:val="24"/>
        </w:rPr>
      </w:pPr>
    </w:p>
    <w:p w:rsidR="00D420A0" w:rsidRDefault="00D420A0" w:rsidP="00D420A0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         __________________ / ___________________ /</w:t>
      </w:r>
    </w:p>
    <w:p w:rsidR="00D420A0" w:rsidRDefault="00D420A0" w:rsidP="00D420A0">
      <w:pPr>
        <w:tabs>
          <w:tab w:val="num" w:pos="0"/>
        </w:tabs>
        <w:jc w:val="both"/>
        <w:rPr>
          <w:sz w:val="24"/>
          <w:szCs w:val="24"/>
        </w:rPr>
      </w:pPr>
    </w:p>
    <w:p w:rsidR="00D420A0" w:rsidRDefault="00D420A0" w:rsidP="00D420A0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Главный бухгалтер __________________ / ___________________ /</w:t>
      </w:r>
    </w:p>
    <w:p w:rsidR="0006562E" w:rsidRDefault="0006562E" w:rsidP="00D420A0"/>
    <w:p w:rsidR="00D420A0" w:rsidRDefault="00D420A0" w:rsidP="00D420A0">
      <w:r>
        <w:t>М.П.</w:t>
      </w:r>
    </w:p>
    <w:p w:rsidR="00D420A0" w:rsidRDefault="00D420A0" w:rsidP="00D420A0">
      <w:pPr>
        <w:pStyle w:val="a3"/>
        <w:widowControl w:val="0"/>
        <w:jc w:val="right"/>
        <w:rPr>
          <w:rFonts w:ascii="Times New Roman" w:hAnsi="Times New Roman"/>
          <w:sz w:val="20"/>
        </w:rPr>
      </w:pPr>
    </w:p>
    <w:p w:rsidR="00782B6C" w:rsidRDefault="00782B6C" w:rsidP="00782B6C">
      <w:pPr>
        <w:pStyle w:val="a3"/>
        <w:widowControl w:val="0"/>
        <w:jc w:val="right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lastRenderedPageBreak/>
        <w:t>Приложение 4</w:t>
      </w:r>
    </w:p>
    <w:p w:rsidR="00782B6C" w:rsidRDefault="00782B6C" w:rsidP="00782B6C">
      <w:pPr>
        <w:pStyle w:val="a3"/>
        <w:widowControl w:val="0"/>
        <w:jc w:val="center"/>
        <w:rPr>
          <w:rFonts w:ascii="Times New Roman" w:hAnsi="Times New Roman"/>
          <w:sz w:val="20"/>
        </w:rPr>
      </w:pPr>
    </w:p>
    <w:p w:rsidR="00782B6C" w:rsidRDefault="00782B6C" w:rsidP="00782B6C">
      <w:pPr>
        <w:suppressAutoHyphens/>
        <w:ind w:left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Краткий информационный материал для составления бизнес-плана</w:t>
      </w:r>
    </w:p>
    <w:p w:rsidR="00782B6C" w:rsidRDefault="00782B6C" w:rsidP="00782B6C">
      <w:pPr>
        <w:suppressAutoHyphens/>
        <w:ind w:left="539"/>
        <w:jc w:val="center"/>
        <w:rPr>
          <w:b/>
        </w:rPr>
      </w:pPr>
    </w:p>
    <w:p w:rsidR="00782B6C" w:rsidRPr="00D1367F" w:rsidRDefault="00782B6C" w:rsidP="00782B6C">
      <w:pPr>
        <w:ind w:left="399" w:firstLine="171"/>
        <w:jc w:val="both"/>
        <w:rPr>
          <w:sz w:val="24"/>
          <w:szCs w:val="24"/>
        </w:rPr>
      </w:pPr>
      <w:r w:rsidRPr="00D1367F">
        <w:rPr>
          <w:sz w:val="24"/>
          <w:szCs w:val="24"/>
        </w:rPr>
        <w:t>Бизнес-план – представляет собой документ, который описывает все основные аспекты буд</w:t>
      </w:r>
      <w:r w:rsidRPr="00D1367F">
        <w:rPr>
          <w:sz w:val="24"/>
          <w:szCs w:val="24"/>
        </w:rPr>
        <w:t>у</w:t>
      </w:r>
      <w:r w:rsidRPr="00D1367F">
        <w:rPr>
          <w:sz w:val="24"/>
          <w:szCs w:val="24"/>
        </w:rPr>
        <w:t>щей коммерческой деятельности субъекта малого и среднего предпринимательства.</w:t>
      </w:r>
    </w:p>
    <w:p w:rsidR="00782B6C" w:rsidRPr="00D1367F" w:rsidRDefault="00782B6C" w:rsidP="00782B6C">
      <w:pPr>
        <w:ind w:left="399" w:firstLine="171"/>
        <w:rPr>
          <w:sz w:val="24"/>
          <w:szCs w:val="24"/>
        </w:rPr>
      </w:pPr>
      <w:r w:rsidRPr="00D1367F">
        <w:rPr>
          <w:sz w:val="24"/>
          <w:szCs w:val="24"/>
        </w:rPr>
        <w:t>Содержание бизнес-плана</w:t>
      </w:r>
    </w:p>
    <w:p w:rsidR="00782B6C" w:rsidRPr="00D1367F" w:rsidRDefault="00782B6C" w:rsidP="00782B6C">
      <w:pPr>
        <w:numPr>
          <w:ilvl w:val="0"/>
          <w:numId w:val="12"/>
        </w:numPr>
        <w:tabs>
          <w:tab w:val="clear" w:pos="720"/>
          <w:tab w:val="num" w:pos="1026"/>
        </w:tabs>
        <w:ind w:firstLine="363"/>
        <w:rPr>
          <w:sz w:val="24"/>
          <w:szCs w:val="24"/>
        </w:rPr>
      </w:pPr>
      <w:r w:rsidRPr="00D1367F">
        <w:rPr>
          <w:sz w:val="24"/>
          <w:szCs w:val="24"/>
        </w:rPr>
        <w:t>Обзор / краткие выводы</w:t>
      </w:r>
    </w:p>
    <w:p w:rsidR="00782B6C" w:rsidRPr="00D1367F" w:rsidRDefault="00782B6C" w:rsidP="00782B6C">
      <w:pPr>
        <w:numPr>
          <w:ilvl w:val="0"/>
          <w:numId w:val="12"/>
        </w:numPr>
        <w:tabs>
          <w:tab w:val="clear" w:pos="720"/>
          <w:tab w:val="num" w:pos="1026"/>
        </w:tabs>
        <w:ind w:firstLine="363"/>
        <w:rPr>
          <w:sz w:val="24"/>
          <w:szCs w:val="24"/>
        </w:rPr>
      </w:pPr>
      <w:r w:rsidRPr="00D1367F">
        <w:rPr>
          <w:sz w:val="24"/>
          <w:szCs w:val="24"/>
        </w:rPr>
        <w:t>Компания и отрасль, в которой она занята</w:t>
      </w:r>
    </w:p>
    <w:p w:rsidR="00782B6C" w:rsidRPr="00D1367F" w:rsidRDefault="00782B6C" w:rsidP="00782B6C">
      <w:pPr>
        <w:numPr>
          <w:ilvl w:val="0"/>
          <w:numId w:val="12"/>
        </w:numPr>
        <w:tabs>
          <w:tab w:val="clear" w:pos="720"/>
          <w:tab w:val="num" w:pos="1026"/>
        </w:tabs>
        <w:ind w:firstLine="363"/>
        <w:rPr>
          <w:sz w:val="24"/>
          <w:szCs w:val="24"/>
        </w:rPr>
      </w:pPr>
      <w:r w:rsidRPr="00D1367F">
        <w:rPr>
          <w:sz w:val="24"/>
          <w:szCs w:val="24"/>
        </w:rPr>
        <w:t>Продукция/услуги</w:t>
      </w:r>
    </w:p>
    <w:p w:rsidR="00782B6C" w:rsidRPr="00D1367F" w:rsidRDefault="00782B6C" w:rsidP="00782B6C">
      <w:pPr>
        <w:numPr>
          <w:ilvl w:val="0"/>
          <w:numId w:val="12"/>
        </w:numPr>
        <w:tabs>
          <w:tab w:val="clear" w:pos="720"/>
          <w:tab w:val="num" w:pos="1026"/>
        </w:tabs>
        <w:ind w:firstLine="363"/>
        <w:rPr>
          <w:sz w:val="24"/>
          <w:szCs w:val="24"/>
        </w:rPr>
      </w:pPr>
      <w:r w:rsidRPr="00D1367F">
        <w:rPr>
          <w:sz w:val="24"/>
          <w:szCs w:val="24"/>
        </w:rPr>
        <w:t>Рынки</w:t>
      </w:r>
    </w:p>
    <w:p w:rsidR="00782B6C" w:rsidRPr="00D1367F" w:rsidRDefault="00782B6C" w:rsidP="00782B6C">
      <w:pPr>
        <w:numPr>
          <w:ilvl w:val="0"/>
          <w:numId w:val="12"/>
        </w:numPr>
        <w:tabs>
          <w:tab w:val="clear" w:pos="720"/>
          <w:tab w:val="num" w:pos="1026"/>
        </w:tabs>
        <w:ind w:firstLine="363"/>
        <w:rPr>
          <w:sz w:val="24"/>
          <w:szCs w:val="24"/>
        </w:rPr>
      </w:pPr>
      <w:r w:rsidRPr="00D1367F">
        <w:rPr>
          <w:sz w:val="24"/>
          <w:szCs w:val="24"/>
        </w:rPr>
        <w:t>Маркетинг</w:t>
      </w:r>
    </w:p>
    <w:p w:rsidR="00782B6C" w:rsidRPr="00D1367F" w:rsidRDefault="00782B6C" w:rsidP="00782B6C">
      <w:pPr>
        <w:numPr>
          <w:ilvl w:val="0"/>
          <w:numId w:val="12"/>
        </w:numPr>
        <w:tabs>
          <w:tab w:val="clear" w:pos="720"/>
          <w:tab w:val="num" w:pos="1026"/>
        </w:tabs>
        <w:ind w:firstLine="363"/>
        <w:rPr>
          <w:sz w:val="24"/>
          <w:szCs w:val="24"/>
        </w:rPr>
      </w:pPr>
      <w:r w:rsidRPr="00D1367F">
        <w:rPr>
          <w:sz w:val="24"/>
          <w:szCs w:val="24"/>
        </w:rPr>
        <w:t xml:space="preserve">План и развитие </w:t>
      </w:r>
    </w:p>
    <w:p w:rsidR="00782B6C" w:rsidRPr="00D1367F" w:rsidRDefault="00782B6C" w:rsidP="00782B6C">
      <w:pPr>
        <w:numPr>
          <w:ilvl w:val="0"/>
          <w:numId w:val="12"/>
        </w:numPr>
        <w:tabs>
          <w:tab w:val="clear" w:pos="720"/>
          <w:tab w:val="num" w:pos="1026"/>
        </w:tabs>
        <w:ind w:firstLine="363"/>
        <w:rPr>
          <w:sz w:val="24"/>
          <w:szCs w:val="24"/>
        </w:rPr>
      </w:pPr>
      <w:r w:rsidRPr="00D1367F">
        <w:rPr>
          <w:sz w:val="24"/>
          <w:szCs w:val="24"/>
        </w:rPr>
        <w:t>Производство и производственные операции</w:t>
      </w:r>
    </w:p>
    <w:p w:rsidR="00782B6C" w:rsidRPr="00D1367F" w:rsidRDefault="00782B6C" w:rsidP="00782B6C">
      <w:pPr>
        <w:numPr>
          <w:ilvl w:val="0"/>
          <w:numId w:val="12"/>
        </w:numPr>
        <w:tabs>
          <w:tab w:val="clear" w:pos="720"/>
          <w:tab w:val="num" w:pos="1026"/>
        </w:tabs>
        <w:ind w:firstLine="363"/>
        <w:rPr>
          <w:sz w:val="24"/>
          <w:szCs w:val="24"/>
        </w:rPr>
      </w:pPr>
      <w:r w:rsidRPr="00D1367F">
        <w:rPr>
          <w:sz w:val="24"/>
          <w:szCs w:val="24"/>
        </w:rPr>
        <w:t>Менеджмент</w:t>
      </w:r>
    </w:p>
    <w:p w:rsidR="00782B6C" w:rsidRPr="00D1367F" w:rsidRDefault="00782B6C" w:rsidP="00782B6C">
      <w:pPr>
        <w:numPr>
          <w:ilvl w:val="0"/>
          <w:numId w:val="12"/>
        </w:numPr>
        <w:tabs>
          <w:tab w:val="clear" w:pos="720"/>
          <w:tab w:val="num" w:pos="1026"/>
        </w:tabs>
        <w:ind w:firstLine="363"/>
        <w:rPr>
          <w:sz w:val="24"/>
          <w:szCs w:val="24"/>
        </w:rPr>
      </w:pPr>
      <w:r w:rsidRPr="00D1367F">
        <w:rPr>
          <w:sz w:val="24"/>
          <w:szCs w:val="24"/>
        </w:rPr>
        <w:t>Потребности в финансировании</w:t>
      </w:r>
    </w:p>
    <w:p w:rsidR="00782B6C" w:rsidRDefault="00782B6C" w:rsidP="00782B6C">
      <w:pPr>
        <w:numPr>
          <w:ilvl w:val="0"/>
          <w:numId w:val="12"/>
        </w:numPr>
        <w:ind w:firstLine="249"/>
        <w:rPr>
          <w:sz w:val="24"/>
          <w:szCs w:val="24"/>
        </w:rPr>
      </w:pPr>
      <w:r w:rsidRPr="00D1367F">
        <w:rPr>
          <w:sz w:val="24"/>
          <w:szCs w:val="24"/>
        </w:rPr>
        <w:t>Финансовый план</w:t>
      </w:r>
    </w:p>
    <w:p w:rsidR="00782B6C" w:rsidRPr="00D1367F" w:rsidRDefault="00782B6C" w:rsidP="00782B6C">
      <w:pPr>
        <w:ind w:left="969"/>
        <w:rPr>
          <w:sz w:val="24"/>
          <w:szCs w:val="24"/>
        </w:rPr>
      </w:pPr>
    </w:p>
    <w:p w:rsidR="00782B6C" w:rsidRPr="0010349F" w:rsidRDefault="00782B6C" w:rsidP="00782B6C">
      <w:pPr>
        <w:rPr>
          <w:sz w:val="8"/>
          <w:szCs w:val="8"/>
        </w:rPr>
      </w:pPr>
    </w:p>
    <w:p w:rsidR="00782B6C" w:rsidRDefault="00782B6C" w:rsidP="00782B6C">
      <w:pPr>
        <w:jc w:val="center"/>
        <w:rPr>
          <w:b/>
          <w:sz w:val="28"/>
          <w:szCs w:val="28"/>
          <w:u w:val="single"/>
        </w:rPr>
      </w:pPr>
      <w:r w:rsidRPr="00176D65">
        <w:rPr>
          <w:b/>
          <w:sz w:val="28"/>
          <w:szCs w:val="28"/>
          <w:u w:val="single"/>
        </w:rPr>
        <w:t xml:space="preserve">Резюме </w:t>
      </w:r>
    </w:p>
    <w:p w:rsidR="00782B6C" w:rsidRDefault="00782B6C" w:rsidP="00782B6C">
      <w:pPr>
        <w:jc w:val="center"/>
        <w:rPr>
          <w:b/>
          <w:sz w:val="28"/>
          <w:szCs w:val="28"/>
          <w:u w:val="single"/>
        </w:rPr>
      </w:pPr>
      <w:r w:rsidRPr="00176D65">
        <w:rPr>
          <w:b/>
          <w:sz w:val="28"/>
          <w:szCs w:val="28"/>
          <w:u w:val="single"/>
        </w:rPr>
        <w:t>(обзор /краткие выводы)</w:t>
      </w:r>
    </w:p>
    <w:p w:rsidR="00782B6C" w:rsidRPr="00176D65" w:rsidRDefault="00782B6C" w:rsidP="00782B6C">
      <w:pPr>
        <w:jc w:val="center"/>
        <w:rPr>
          <w:b/>
          <w:sz w:val="28"/>
          <w:szCs w:val="28"/>
          <w:u w:val="single"/>
        </w:rPr>
      </w:pPr>
    </w:p>
    <w:p w:rsidR="00782B6C" w:rsidRPr="00D1367F" w:rsidRDefault="00ED2EF5" w:rsidP="00782B6C">
      <w:pPr>
        <w:ind w:left="399" w:firstLine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82B6C" w:rsidRPr="00D1367F">
        <w:rPr>
          <w:sz w:val="24"/>
          <w:szCs w:val="24"/>
        </w:rPr>
        <w:t>Бизнес-план рекомендуется начинаться с выводов, которые должны быть краткими и тра</w:t>
      </w:r>
      <w:r w:rsidR="00782B6C" w:rsidRPr="00D1367F">
        <w:rPr>
          <w:sz w:val="24"/>
          <w:szCs w:val="24"/>
        </w:rPr>
        <w:t>к</w:t>
      </w:r>
      <w:r w:rsidR="00782B6C" w:rsidRPr="00D1367F">
        <w:rPr>
          <w:sz w:val="24"/>
          <w:szCs w:val="24"/>
        </w:rPr>
        <w:t>товаться как отдельный рекламный документ, так как в них содержатся основные положения Вашей цели. Эта часть считается наиболее главной, так как в ней должно быть представлено и обосновано Ваше желание.</w:t>
      </w:r>
    </w:p>
    <w:p w:rsidR="00782B6C" w:rsidRPr="0010349F" w:rsidRDefault="00782B6C" w:rsidP="00782B6C">
      <w:pPr>
        <w:ind w:firstLine="540"/>
        <w:jc w:val="both"/>
        <w:rPr>
          <w:sz w:val="8"/>
          <w:szCs w:val="8"/>
        </w:rPr>
      </w:pPr>
    </w:p>
    <w:p w:rsidR="00782B6C" w:rsidRDefault="00782B6C" w:rsidP="00782B6C">
      <w:pPr>
        <w:ind w:firstLine="540"/>
        <w:jc w:val="both"/>
      </w:pPr>
    </w:p>
    <w:p w:rsidR="00782B6C" w:rsidRDefault="00782B6C" w:rsidP="00782B6C">
      <w:pPr>
        <w:ind w:firstLine="540"/>
        <w:jc w:val="center"/>
        <w:rPr>
          <w:b/>
          <w:sz w:val="28"/>
          <w:szCs w:val="28"/>
          <w:u w:val="single"/>
        </w:rPr>
      </w:pPr>
      <w:r w:rsidRPr="00176D65">
        <w:rPr>
          <w:b/>
          <w:sz w:val="28"/>
          <w:szCs w:val="28"/>
          <w:u w:val="single"/>
        </w:rPr>
        <w:t xml:space="preserve">Компания и отрасль, </w:t>
      </w:r>
      <w:r>
        <w:rPr>
          <w:b/>
          <w:sz w:val="28"/>
          <w:szCs w:val="28"/>
          <w:u w:val="single"/>
        </w:rPr>
        <w:t>в</w:t>
      </w:r>
      <w:r w:rsidRPr="00176D65">
        <w:rPr>
          <w:b/>
          <w:sz w:val="28"/>
          <w:szCs w:val="28"/>
          <w:u w:val="single"/>
        </w:rPr>
        <w:t xml:space="preserve"> которой она занята</w:t>
      </w:r>
    </w:p>
    <w:p w:rsidR="00782B6C" w:rsidRPr="00176D65" w:rsidRDefault="00782B6C" w:rsidP="00782B6C">
      <w:pPr>
        <w:ind w:firstLine="540"/>
        <w:jc w:val="center"/>
        <w:rPr>
          <w:b/>
          <w:sz w:val="28"/>
          <w:szCs w:val="28"/>
          <w:u w:val="single"/>
        </w:rPr>
      </w:pPr>
    </w:p>
    <w:p w:rsidR="00782B6C" w:rsidRPr="00D1367F" w:rsidRDefault="00782B6C" w:rsidP="00782B6C">
      <w:pPr>
        <w:ind w:left="342" w:firstLine="540"/>
        <w:jc w:val="both"/>
        <w:rPr>
          <w:sz w:val="24"/>
          <w:szCs w:val="24"/>
        </w:rPr>
      </w:pPr>
      <w:r w:rsidRPr="00D1367F">
        <w:rPr>
          <w:sz w:val="24"/>
          <w:szCs w:val="24"/>
        </w:rPr>
        <w:t>Представляется информация, которая раскрывает особенности Вашего бизнеса, основные направления и цели деятельности компании. Указывается история компании и ее успехи на ры</w:t>
      </w:r>
      <w:r w:rsidRPr="00D1367F">
        <w:rPr>
          <w:sz w:val="24"/>
          <w:szCs w:val="24"/>
        </w:rPr>
        <w:t>н</w:t>
      </w:r>
      <w:r w:rsidRPr="00D1367F">
        <w:rPr>
          <w:sz w:val="24"/>
          <w:szCs w:val="24"/>
        </w:rPr>
        <w:t>ке (если имеются).</w:t>
      </w:r>
    </w:p>
    <w:p w:rsidR="00782B6C" w:rsidRDefault="00782B6C" w:rsidP="00782B6C">
      <w:pPr>
        <w:ind w:firstLine="540"/>
        <w:jc w:val="both"/>
      </w:pPr>
    </w:p>
    <w:p w:rsidR="00782B6C" w:rsidRDefault="00782B6C" w:rsidP="00782B6C">
      <w:pPr>
        <w:ind w:firstLine="540"/>
        <w:jc w:val="center"/>
        <w:rPr>
          <w:b/>
          <w:sz w:val="28"/>
          <w:szCs w:val="28"/>
          <w:u w:val="single"/>
        </w:rPr>
      </w:pPr>
      <w:r w:rsidRPr="00176D65">
        <w:rPr>
          <w:b/>
          <w:sz w:val="28"/>
          <w:szCs w:val="28"/>
          <w:u w:val="single"/>
        </w:rPr>
        <w:t>Продукция / услуги</w:t>
      </w:r>
    </w:p>
    <w:p w:rsidR="00782B6C" w:rsidRPr="00176D65" w:rsidRDefault="00782B6C" w:rsidP="00782B6C">
      <w:pPr>
        <w:ind w:firstLine="540"/>
        <w:jc w:val="center"/>
        <w:rPr>
          <w:b/>
          <w:sz w:val="28"/>
          <w:szCs w:val="28"/>
          <w:u w:val="single"/>
        </w:rPr>
      </w:pPr>
    </w:p>
    <w:p w:rsidR="00782B6C" w:rsidRPr="00EC3961" w:rsidRDefault="00ED2EF5" w:rsidP="00782B6C">
      <w:pPr>
        <w:ind w:left="342" w:firstLine="198"/>
        <w:jc w:val="both"/>
      </w:pPr>
      <w:r>
        <w:rPr>
          <w:sz w:val="24"/>
          <w:szCs w:val="24"/>
        </w:rPr>
        <w:t xml:space="preserve">     </w:t>
      </w:r>
      <w:r w:rsidR="00782B6C" w:rsidRPr="00D1367F">
        <w:rPr>
          <w:sz w:val="24"/>
          <w:szCs w:val="24"/>
        </w:rPr>
        <w:t xml:space="preserve">Дается четкое определение и описание продукции / услуг, которые предложены для продажи на рынке в настоящее время ( при увеличении оборотного капитала отразить новую продукцию). </w:t>
      </w:r>
    </w:p>
    <w:p w:rsidR="00782B6C" w:rsidRDefault="00782B6C" w:rsidP="00782B6C">
      <w:pPr>
        <w:ind w:firstLine="540"/>
        <w:jc w:val="both"/>
        <w:rPr>
          <w:i/>
        </w:rPr>
      </w:pPr>
    </w:p>
    <w:p w:rsidR="00782B6C" w:rsidRDefault="00782B6C" w:rsidP="00782B6C">
      <w:pPr>
        <w:ind w:firstLine="540"/>
        <w:jc w:val="both"/>
        <w:rPr>
          <w:i/>
        </w:rPr>
      </w:pPr>
    </w:p>
    <w:p w:rsidR="00782B6C" w:rsidRDefault="00782B6C" w:rsidP="00782B6C">
      <w:pPr>
        <w:ind w:firstLine="540"/>
        <w:jc w:val="center"/>
        <w:rPr>
          <w:b/>
          <w:sz w:val="28"/>
          <w:szCs w:val="28"/>
          <w:u w:val="single"/>
        </w:rPr>
      </w:pPr>
      <w:r w:rsidRPr="00176D65">
        <w:rPr>
          <w:b/>
          <w:sz w:val="28"/>
          <w:szCs w:val="28"/>
          <w:u w:val="single"/>
        </w:rPr>
        <w:t>Рынки</w:t>
      </w:r>
    </w:p>
    <w:p w:rsidR="00782B6C" w:rsidRPr="00AB7CA6" w:rsidRDefault="00782B6C" w:rsidP="00782B6C">
      <w:pPr>
        <w:ind w:firstLine="540"/>
        <w:jc w:val="both"/>
        <w:rPr>
          <w:sz w:val="16"/>
          <w:szCs w:val="16"/>
        </w:rPr>
      </w:pPr>
    </w:p>
    <w:p w:rsidR="00782B6C" w:rsidRPr="00D1367F" w:rsidRDefault="00782B6C" w:rsidP="007A6664">
      <w:pPr>
        <w:tabs>
          <w:tab w:val="left" w:pos="851"/>
        </w:tabs>
        <w:ind w:left="285" w:firstLine="540"/>
        <w:jc w:val="both"/>
        <w:rPr>
          <w:sz w:val="24"/>
          <w:szCs w:val="24"/>
        </w:rPr>
      </w:pPr>
      <w:r w:rsidRPr="00D1367F">
        <w:rPr>
          <w:sz w:val="24"/>
          <w:szCs w:val="24"/>
        </w:rPr>
        <w:t>В разделе определить группу (группы) покупателей (розничные или оптовые покупатели). Дать оценку непосредственных конкурентов (их наличие, слабые и сильные стороны). Рекоме</w:t>
      </w:r>
      <w:r w:rsidRPr="00D1367F">
        <w:rPr>
          <w:sz w:val="24"/>
          <w:szCs w:val="24"/>
        </w:rPr>
        <w:t>н</w:t>
      </w:r>
      <w:r w:rsidRPr="00D1367F">
        <w:rPr>
          <w:sz w:val="24"/>
          <w:szCs w:val="24"/>
        </w:rPr>
        <w:t>дуется оценить собственную продукцию (услуги) по критериям, которые считаете наиболее зн</w:t>
      </w:r>
      <w:r w:rsidRPr="00D1367F">
        <w:rPr>
          <w:sz w:val="24"/>
          <w:szCs w:val="24"/>
        </w:rPr>
        <w:t>а</w:t>
      </w:r>
      <w:r w:rsidRPr="00D1367F">
        <w:rPr>
          <w:sz w:val="24"/>
          <w:szCs w:val="24"/>
        </w:rPr>
        <w:t>чимыми (например, качество, цену, способ распространения, рекламу, срок службы, поставка и т.д.). Число критериев не ограничено (минимальное равно 3).</w:t>
      </w:r>
    </w:p>
    <w:p w:rsidR="00782B6C" w:rsidRPr="00D1367F" w:rsidRDefault="00ED2EF5" w:rsidP="00782B6C">
      <w:pPr>
        <w:ind w:left="285" w:firstLine="2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82B6C" w:rsidRPr="00D1367F">
        <w:rPr>
          <w:sz w:val="24"/>
          <w:szCs w:val="24"/>
        </w:rPr>
        <w:t>Данные можно представить в виде таблицы, которая должна также отражать оценку и В</w:t>
      </w:r>
      <w:r w:rsidR="00782B6C" w:rsidRPr="00D1367F">
        <w:rPr>
          <w:sz w:val="24"/>
          <w:szCs w:val="24"/>
        </w:rPr>
        <w:t>а</w:t>
      </w:r>
      <w:r w:rsidR="00782B6C" w:rsidRPr="00D1367F">
        <w:rPr>
          <w:sz w:val="24"/>
          <w:szCs w:val="24"/>
        </w:rPr>
        <w:t>шей фирмы</w:t>
      </w:r>
    </w:p>
    <w:p w:rsidR="00782B6C" w:rsidRPr="0010349F" w:rsidRDefault="00782B6C" w:rsidP="00782B6C">
      <w:pPr>
        <w:ind w:firstLine="540"/>
        <w:jc w:val="center"/>
        <w:rPr>
          <w:sz w:val="24"/>
          <w:szCs w:val="24"/>
        </w:rPr>
      </w:pPr>
      <w:r w:rsidRPr="00506034">
        <w:rPr>
          <w:b/>
          <w:sz w:val="24"/>
          <w:szCs w:val="24"/>
          <w:u w:val="single"/>
        </w:rPr>
        <w:t>Таблица</w:t>
      </w:r>
      <w:r w:rsidRPr="00506034">
        <w:rPr>
          <w:sz w:val="24"/>
          <w:szCs w:val="24"/>
        </w:rPr>
        <w:t xml:space="preserve"> –</w:t>
      </w:r>
      <w:r w:rsidRPr="0010349F">
        <w:rPr>
          <w:sz w:val="24"/>
          <w:szCs w:val="24"/>
        </w:rPr>
        <w:t xml:space="preserve"> </w:t>
      </w:r>
      <w:r w:rsidRPr="0010349F">
        <w:rPr>
          <w:b/>
          <w:sz w:val="24"/>
          <w:szCs w:val="24"/>
        </w:rPr>
        <w:t>Рыночная оценка конкурентов</w:t>
      </w:r>
    </w:p>
    <w:p w:rsidR="00782B6C" w:rsidRDefault="00782B6C" w:rsidP="00782B6C">
      <w:pPr>
        <w:ind w:firstLine="540"/>
        <w:jc w:val="both"/>
      </w:pPr>
    </w:p>
    <w:tbl>
      <w:tblPr>
        <w:tblW w:w="0" w:type="auto"/>
        <w:tblInd w:w="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1"/>
        <w:gridCol w:w="1221"/>
        <w:gridCol w:w="1501"/>
        <w:gridCol w:w="1753"/>
        <w:gridCol w:w="2464"/>
      </w:tblGrid>
      <w:tr w:rsidR="00782B6C" w:rsidTr="002F06E0">
        <w:tc>
          <w:tcPr>
            <w:tcW w:w="2331" w:type="dxa"/>
            <w:vMerge w:val="restart"/>
            <w:shd w:val="clear" w:color="auto" w:fill="auto"/>
            <w:vAlign w:val="center"/>
          </w:tcPr>
          <w:p w:rsidR="00782B6C" w:rsidRPr="0010349F" w:rsidRDefault="00782B6C" w:rsidP="002F06E0">
            <w:pPr>
              <w:jc w:val="center"/>
              <w:rPr>
                <w:sz w:val="24"/>
                <w:szCs w:val="24"/>
              </w:rPr>
            </w:pPr>
            <w:r w:rsidRPr="0010349F">
              <w:rPr>
                <w:sz w:val="24"/>
                <w:szCs w:val="24"/>
              </w:rPr>
              <w:t>Фирмы конкуренты</w:t>
            </w:r>
          </w:p>
        </w:tc>
        <w:tc>
          <w:tcPr>
            <w:tcW w:w="6939" w:type="dxa"/>
            <w:gridSpan w:val="4"/>
            <w:shd w:val="clear" w:color="auto" w:fill="auto"/>
          </w:tcPr>
          <w:p w:rsidR="00782B6C" w:rsidRPr="0010349F" w:rsidRDefault="00782B6C" w:rsidP="002F06E0">
            <w:pPr>
              <w:jc w:val="center"/>
              <w:rPr>
                <w:sz w:val="24"/>
                <w:szCs w:val="24"/>
              </w:rPr>
            </w:pPr>
            <w:r w:rsidRPr="0010349F">
              <w:rPr>
                <w:sz w:val="24"/>
                <w:szCs w:val="24"/>
              </w:rPr>
              <w:t>Критерии оценки</w:t>
            </w:r>
          </w:p>
        </w:tc>
      </w:tr>
      <w:tr w:rsidR="00782B6C" w:rsidTr="002F06E0">
        <w:tc>
          <w:tcPr>
            <w:tcW w:w="2331" w:type="dxa"/>
            <w:vMerge/>
            <w:shd w:val="clear" w:color="auto" w:fill="auto"/>
          </w:tcPr>
          <w:p w:rsidR="00782B6C" w:rsidRPr="0010349F" w:rsidRDefault="00782B6C" w:rsidP="002F06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782B6C" w:rsidRPr="0010349F" w:rsidRDefault="00782B6C" w:rsidP="002F06E0">
            <w:pPr>
              <w:jc w:val="center"/>
              <w:rPr>
                <w:sz w:val="24"/>
                <w:szCs w:val="24"/>
              </w:rPr>
            </w:pPr>
            <w:r w:rsidRPr="0010349F">
              <w:rPr>
                <w:sz w:val="24"/>
                <w:szCs w:val="24"/>
              </w:rPr>
              <w:t>дизайн</w:t>
            </w:r>
          </w:p>
        </w:tc>
        <w:tc>
          <w:tcPr>
            <w:tcW w:w="1501" w:type="dxa"/>
            <w:shd w:val="clear" w:color="auto" w:fill="auto"/>
          </w:tcPr>
          <w:p w:rsidR="00782B6C" w:rsidRPr="0010349F" w:rsidRDefault="00782B6C" w:rsidP="002F06E0">
            <w:pPr>
              <w:jc w:val="center"/>
              <w:rPr>
                <w:sz w:val="24"/>
                <w:szCs w:val="24"/>
              </w:rPr>
            </w:pPr>
            <w:r w:rsidRPr="0010349F">
              <w:rPr>
                <w:sz w:val="24"/>
                <w:szCs w:val="24"/>
              </w:rPr>
              <w:t>цена</w:t>
            </w:r>
          </w:p>
        </w:tc>
        <w:tc>
          <w:tcPr>
            <w:tcW w:w="1753" w:type="dxa"/>
            <w:shd w:val="clear" w:color="auto" w:fill="auto"/>
          </w:tcPr>
          <w:p w:rsidR="00782B6C" w:rsidRPr="0010349F" w:rsidRDefault="00782B6C" w:rsidP="002F06E0">
            <w:pPr>
              <w:jc w:val="center"/>
              <w:rPr>
                <w:sz w:val="24"/>
                <w:szCs w:val="24"/>
              </w:rPr>
            </w:pPr>
            <w:r w:rsidRPr="0010349F">
              <w:rPr>
                <w:sz w:val="24"/>
                <w:szCs w:val="24"/>
              </w:rPr>
              <w:t>качество</w:t>
            </w:r>
          </w:p>
        </w:tc>
        <w:tc>
          <w:tcPr>
            <w:tcW w:w="2464" w:type="dxa"/>
            <w:shd w:val="clear" w:color="auto" w:fill="auto"/>
          </w:tcPr>
          <w:p w:rsidR="00782B6C" w:rsidRPr="0010349F" w:rsidRDefault="00782B6C" w:rsidP="002F06E0">
            <w:pPr>
              <w:jc w:val="center"/>
              <w:rPr>
                <w:sz w:val="24"/>
                <w:szCs w:val="24"/>
              </w:rPr>
            </w:pPr>
            <w:r w:rsidRPr="0010349F">
              <w:rPr>
                <w:sz w:val="24"/>
                <w:szCs w:val="24"/>
              </w:rPr>
              <w:t>…..</w:t>
            </w:r>
          </w:p>
        </w:tc>
      </w:tr>
      <w:tr w:rsidR="00782B6C" w:rsidTr="002F06E0">
        <w:tc>
          <w:tcPr>
            <w:tcW w:w="2331" w:type="dxa"/>
            <w:shd w:val="clear" w:color="auto" w:fill="auto"/>
          </w:tcPr>
          <w:p w:rsidR="00782B6C" w:rsidRPr="0010349F" w:rsidRDefault="00782B6C" w:rsidP="002F06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782B6C" w:rsidRPr="0010349F" w:rsidRDefault="00782B6C" w:rsidP="002F06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</w:tcPr>
          <w:p w:rsidR="00782B6C" w:rsidRPr="0010349F" w:rsidRDefault="00782B6C" w:rsidP="002F06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782B6C" w:rsidRPr="0010349F" w:rsidRDefault="00782B6C" w:rsidP="002F06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782B6C" w:rsidRPr="0010349F" w:rsidRDefault="00782B6C" w:rsidP="002F06E0">
            <w:pPr>
              <w:jc w:val="both"/>
              <w:rPr>
                <w:sz w:val="24"/>
                <w:szCs w:val="24"/>
              </w:rPr>
            </w:pPr>
          </w:p>
        </w:tc>
      </w:tr>
      <w:tr w:rsidR="00782B6C" w:rsidTr="002F06E0">
        <w:tc>
          <w:tcPr>
            <w:tcW w:w="2331" w:type="dxa"/>
            <w:shd w:val="clear" w:color="auto" w:fill="auto"/>
          </w:tcPr>
          <w:p w:rsidR="00782B6C" w:rsidRPr="0010349F" w:rsidRDefault="00782B6C" w:rsidP="002F06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782B6C" w:rsidRPr="0010349F" w:rsidRDefault="00782B6C" w:rsidP="002F06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</w:tcPr>
          <w:p w:rsidR="00782B6C" w:rsidRPr="0010349F" w:rsidRDefault="00782B6C" w:rsidP="002F06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782B6C" w:rsidRPr="0010349F" w:rsidRDefault="00782B6C" w:rsidP="002F06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782B6C" w:rsidRPr="0010349F" w:rsidRDefault="00782B6C" w:rsidP="002F06E0">
            <w:pPr>
              <w:jc w:val="both"/>
              <w:rPr>
                <w:sz w:val="24"/>
                <w:szCs w:val="24"/>
              </w:rPr>
            </w:pPr>
          </w:p>
        </w:tc>
      </w:tr>
      <w:tr w:rsidR="00782B6C" w:rsidTr="002F06E0">
        <w:tc>
          <w:tcPr>
            <w:tcW w:w="2331" w:type="dxa"/>
            <w:shd w:val="clear" w:color="auto" w:fill="auto"/>
          </w:tcPr>
          <w:p w:rsidR="00782B6C" w:rsidRPr="0010349F" w:rsidRDefault="00782B6C" w:rsidP="002F06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782B6C" w:rsidRPr="0010349F" w:rsidRDefault="00782B6C" w:rsidP="002F06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</w:tcPr>
          <w:p w:rsidR="00782B6C" w:rsidRPr="0010349F" w:rsidRDefault="00782B6C" w:rsidP="002F06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782B6C" w:rsidRPr="0010349F" w:rsidRDefault="00782B6C" w:rsidP="002F06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782B6C" w:rsidRPr="0010349F" w:rsidRDefault="00782B6C" w:rsidP="002F06E0">
            <w:pPr>
              <w:jc w:val="both"/>
              <w:rPr>
                <w:sz w:val="24"/>
                <w:szCs w:val="24"/>
              </w:rPr>
            </w:pPr>
          </w:p>
        </w:tc>
      </w:tr>
    </w:tbl>
    <w:p w:rsidR="00782B6C" w:rsidRDefault="00782B6C" w:rsidP="00782B6C">
      <w:pPr>
        <w:rPr>
          <w:b/>
          <w:sz w:val="28"/>
          <w:szCs w:val="28"/>
          <w:u w:val="single"/>
        </w:rPr>
      </w:pPr>
    </w:p>
    <w:p w:rsidR="00ED2EF5" w:rsidRDefault="00ED2EF5" w:rsidP="00782B6C">
      <w:pPr>
        <w:ind w:firstLine="540"/>
        <w:jc w:val="center"/>
        <w:rPr>
          <w:b/>
          <w:sz w:val="28"/>
          <w:szCs w:val="28"/>
          <w:u w:val="single"/>
        </w:rPr>
      </w:pPr>
    </w:p>
    <w:p w:rsidR="00782B6C" w:rsidRPr="00176D65" w:rsidRDefault="00782B6C" w:rsidP="00782B6C">
      <w:pPr>
        <w:ind w:firstLine="540"/>
        <w:jc w:val="center"/>
        <w:rPr>
          <w:b/>
          <w:sz w:val="28"/>
          <w:szCs w:val="28"/>
          <w:u w:val="single"/>
        </w:rPr>
      </w:pPr>
      <w:r w:rsidRPr="00176D65">
        <w:rPr>
          <w:b/>
          <w:sz w:val="28"/>
          <w:szCs w:val="28"/>
          <w:u w:val="single"/>
        </w:rPr>
        <w:t xml:space="preserve">Маркетинг </w:t>
      </w:r>
    </w:p>
    <w:p w:rsidR="00782B6C" w:rsidRPr="00AB7CA6" w:rsidRDefault="00782B6C" w:rsidP="00782B6C">
      <w:pPr>
        <w:ind w:firstLine="540"/>
        <w:jc w:val="both"/>
        <w:rPr>
          <w:sz w:val="16"/>
          <w:szCs w:val="16"/>
        </w:rPr>
      </w:pPr>
    </w:p>
    <w:p w:rsidR="00782B6C" w:rsidRPr="00060836" w:rsidRDefault="00ED2EF5" w:rsidP="007A6664">
      <w:pPr>
        <w:tabs>
          <w:tab w:val="left" w:pos="851"/>
        </w:tabs>
        <w:ind w:left="285" w:firstLine="2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A6664">
        <w:rPr>
          <w:sz w:val="24"/>
          <w:szCs w:val="24"/>
        </w:rPr>
        <w:t xml:space="preserve">  </w:t>
      </w:r>
      <w:r w:rsidR="00782B6C" w:rsidRPr="00060836">
        <w:rPr>
          <w:sz w:val="24"/>
          <w:szCs w:val="24"/>
        </w:rPr>
        <w:t>Отправной точкой маркетинга является описание предлагаемых услуг или продукта. Марк</w:t>
      </w:r>
      <w:r w:rsidR="00782B6C" w:rsidRPr="00060836">
        <w:rPr>
          <w:sz w:val="24"/>
          <w:szCs w:val="24"/>
        </w:rPr>
        <w:t>е</w:t>
      </w:r>
      <w:r w:rsidR="00782B6C" w:rsidRPr="00060836">
        <w:rPr>
          <w:sz w:val="24"/>
          <w:szCs w:val="24"/>
        </w:rPr>
        <w:t>тинг – это система организации и управления деятельностью фирмы, направленная на обеспеч</w:t>
      </w:r>
      <w:r w:rsidR="00782B6C" w:rsidRPr="00060836">
        <w:rPr>
          <w:sz w:val="24"/>
          <w:szCs w:val="24"/>
        </w:rPr>
        <w:t>е</w:t>
      </w:r>
      <w:r w:rsidR="00782B6C" w:rsidRPr="00060836">
        <w:rPr>
          <w:sz w:val="24"/>
          <w:szCs w:val="24"/>
        </w:rPr>
        <w:t>ние максимального сбыта ее продукции, достижение высокой эффективности экспортных изделий и расширение рыночной доли. Это система стратегического управления производственно-сбытовой деятельностью фирмы, направленная на максимизацию прибыли посредством учета и активного влияния на рыночные условия.</w:t>
      </w:r>
    </w:p>
    <w:p w:rsidR="00782B6C" w:rsidRPr="00060836" w:rsidRDefault="007A6664" w:rsidP="007A6664">
      <w:pPr>
        <w:tabs>
          <w:tab w:val="left" w:pos="851"/>
        </w:tabs>
        <w:ind w:left="285" w:firstLine="2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82B6C" w:rsidRPr="00060836">
        <w:rPr>
          <w:sz w:val="24"/>
          <w:szCs w:val="24"/>
        </w:rPr>
        <w:t>Одной из важных составляющих маркетинга является установление рынка сбыта Ваших т</w:t>
      </w:r>
      <w:r w:rsidR="00782B6C" w:rsidRPr="00060836">
        <w:rPr>
          <w:sz w:val="24"/>
          <w:szCs w:val="24"/>
        </w:rPr>
        <w:t>о</w:t>
      </w:r>
      <w:r w:rsidR="00782B6C" w:rsidRPr="00060836">
        <w:rPr>
          <w:sz w:val="24"/>
          <w:szCs w:val="24"/>
        </w:rPr>
        <w:t xml:space="preserve">варов и определение основных составляющих программы маркетинга. </w:t>
      </w:r>
    </w:p>
    <w:p w:rsidR="00782B6C" w:rsidRPr="00060836" w:rsidRDefault="00782B6C" w:rsidP="00782B6C">
      <w:pPr>
        <w:ind w:firstLine="540"/>
        <w:jc w:val="both"/>
        <w:rPr>
          <w:sz w:val="24"/>
          <w:szCs w:val="24"/>
        </w:rPr>
      </w:pPr>
    </w:p>
    <w:p w:rsidR="00782B6C" w:rsidRPr="00060836" w:rsidRDefault="00782B6C" w:rsidP="00782B6C">
      <w:pPr>
        <w:ind w:firstLine="540"/>
        <w:jc w:val="both"/>
        <w:rPr>
          <w:sz w:val="24"/>
          <w:szCs w:val="24"/>
        </w:rPr>
      </w:pPr>
      <w:r w:rsidRPr="00506034">
        <w:rPr>
          <w:b/>
          <w:sz w:val="24"/>
          <w:szCs w:val="24"/>
          <w:u w:val="single"/>
        </w:rPr>
        <w:t>Таблица –</w:t>
      </w:r>
      <w:r w:rsidRPr="00060836">
        <w:rPr>
          <w:sz w:val="24"/>
          <w:szCs w:val="24"/>
        </w:rPr>
        <w:t xml:space="preserve"> </w:t>
      </w:r>
      <w:r w:rsidRPr="00060836">
        <w:rPr>
          <w:b/>
          <w:sz w:val="24"/>
          <w:szCs w:val="24"/>
        </w:rPr>
        <w:t>Программа маркетинга</w:t>
      </w:r>
      <w:r w:rsidRPr="00060836">
        <w:rPr>
          <w:sz w:val="24"/>
          <w:szCs w:val="24"/>
        </w:rPr>
        <w:t xml:space="preserve"> </w:t>
      </w:r>
    </w:p>
    <w:p w:rsidR="00782B6C" w:rsidRPr="00060836" w:rsidRDefault="00782B6C" w:rsidP="00782B6C">
      <w:pPr>
        <w:ind w:firstLine="540"/>
        <w:jc w:val="both"/>
        <w:rPr>
          <w:sz w:val="24"/>
          <w:szCs w:val="24"/>
        </w:rPr>
      </w:pPr>
    </w:p>
    <w:tbl>
      <w:tblPr>
        <w:tblW w:w="10425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8"/>
        <w:gridCol w:w="7467"/>
      </w:tblGrid>
      <w:tr w:rsidR="00782B6C" w:rsidTr="002F06E0">
        <w:tc>
          <w:tcPr>
            <w:tcW w:w="2958" w:type="dxa"/>
            <w:shd w:val="clear" w:color="auto" w:fill="auto"/>
          </w:tcPr>
          <w:p w:rsidR="00782B6C" w:rsidRPr="00060836" w:rsidRDefault="00782B6C" w:rsidP="002F06E0">
            <w:pPr>
              <w:jc w:val="center"/>
              <w:rPr>
                <w:sz w:val="24"/>
                <w:szCs w:val="24"/>
              </w:rPr>
            </w:pPr>
            <w:r w:rsidRPr="00060836">
              <w:rPr>
                <w:sz w:val="24"/>
                <w:szCs w:val="24"/>
              </w:rPr>
              <w:t>Область исследования</w:t>
            </w:r>
          </w:p>
        </w:tc>
        <w:tc>
          <w:tcPr>
            <w:tcW w:w="7467" w:type="dxa"/>
            <w:shd w:val="clear" w:color="auto" w:fill="auto"/>
          </w:tcPr>
          <w:p w:rsidR="00782B6C" w:rsidRPr="00060836" w:rsidRDefault="00782B6C" w:rsidP="002F06E0">
            <w:pPr>
              <w:jc w:val="center"/>
              <w:rPr>
                <w:sz w:val="24"/>
                <w:szCs w:val="24"/>
              </w:rPr>
            </w:pPr>
            <w:r w:rsidRPr="00060836">
              <w:rPr>
                <w:sz w:val="24"/>
                <w:szCs w:val="24"/>
              </w:rPr>
              <w:t>Вопросы, на которые нужно ответить для принятия решения</w:t>
            </w:r>
          </w:p>
        </w:tc>
      </w:tr>
      <w:tr w:rsidR="00782B6C" w:rsidTr="002F06E0">
        <w:tc>
          <w:tcPr>
            <w:tcW w:w="2958" w:type="dxa"/>
            <w:shd w:val="clear" w:color="auto" w:fill="auto"/>
          </w:tcPr>
          <w:p w:rsidR="00782B6C" w:rsidRPr="00060836" w:rsidRDefault="00782B6C" w:rsidP="002F06E0">
            <w:pPr>
              <w:jc w:val="both"/>
              <w:rPr>
                <w:b/>
                <w:sz w:val="24"/>
                <w:szCs w:val="24"/>
              </w:rPr>
            </w:pPr>
            <w:r w:rsidRPr="00060836">
              <w:rPr>
                <w:b/>
                <w:sz w:val="24"/>
                <w:szCs w:val="24"/>
              </w:rPr>
              <w:t>Товарная политика</w:t>
            </w:r>
          </w:p>
        </w:tc>
        <w:tc>
          <w:tcPr>
            <w:tcW w:w="7467" w:type="dxa"/>
            <w:vMerge w:val="restart"/>
            <w:shd w:val="clear" w:color="auto" w:fill="auto"/>
          </w:tcPr>
          <w:p w:rsidR="00782B6C" w:rsidRPr="00060836" w:rsidRDefault="00782B6C" w:rsidP="002F06E0">
            <w:pPr>
              <w:jc w:val="both"/>
              <w:rPr>
                <w:sz w:val="24"/>
                <w:szCs w:val="24"/>
              </w:rPr>
            </w:pPr>
          </w:p>
          <w:p w:rsidR="00782B6C" w:rsidRPr="00060836" w:rsidRDefault="00782B6C" w:rsidP="002F06E0">
            <w:pPr>
              <w:jc w:val="both"/>
              <w:rPr>
                <w:sz w:val="24"/>
                <w:szCs w:val="24"/>
              </w:rPr>
            </w:pPr>
            <w:r w:rsidRPr="00060836">
              <w:rPr>
                <w:sz w:val="24"/>
                <w:szCs w:val="24"/>
              </w:rPr>
              <w:t>Каков спрос на услуги (товары) предприятия? Что может на него п</w:t>
            </w:r>
            <w:r w:rsidRPr="00060836">
              <w:rPr>
                <w:sz w:val="24"/>
                <w:szCs w:val="24"/>
              </w:rPr>
              <w:t>о</w:t>
            </w:r>
            <w:r w:rsidRPr="00060836">
              <w:rPr>
                <w:sz w:val="24"/>
                <w:szCs w:val="24"/>
              </w:rPr>
              <w:t>влиять: новый товар, новый дизайн, улучшение качества,..?</w:t>
            </w:r>
          </w:p>
        </w:tc>
      </w:tr>
      <w:tr w:rsidR="00782B6C" w:rsidTr="002F06E0">
        <w:tc>
          <w:tcPr>
            <w:tcW w:w="2958" w:type="dxa"/>
            <w:shd w:val="clear" w:color="auto" w:fill="auto"/>
          </w:tcPr>
          <w:p w:rsidR="00782B6C" w:rsidRPr="00060836" w:rsidRDefault="00782B6C" w:rsidP="002F06E0">
            <w:pPr>
              <w:jc w:val="both"/>
              <w:rPr>
                <w:sz w:val="24"/>
                <w:szCs w:val="24"/>
              </w:rPr>
            </w:pPr>
            <w:r w:rsidRPr="00060836">
              <w:rPr>
                <w:sz w:val="24"/>
                <w:szCs w:val="24"/>
              </w:rPr>
              <w:t xml:space="preserve">- в настоящее время </w:t>
            </w:r>
          </w:p>
        </w:tc>
        <w:tc>
          <w:tcPr>
            <w:tcW w:w="7467" w:type="dxa"/>
            <w:vMerge/>
            <w:shd w:val="clear" w:color="auto" w:fill="auto"/>
          </w:tcPr>
          <w:p w:rsidR="00782B6C" w:rsidRPr="00060836" w:rsidRDefault="00782B6C" w:rsidP="002F06E0">
            <w:pPr>
              <w:jc w:val="both"/>
              <w:rPr>
                <w:sz w:val="24"/>
                <w:szCs w:val="24"/>
              </w:rPr>
            </w:pPr>
          </w:p>
        </w:tc>
      </w:tr>
      <w:tr w:rsidR="00782B6C" w:rsidTr="002F06E0">
        <w:tc>
          <w:tcPr>
            <w:tcW w:w="2958" w:type="dxa"/>
            <w:shd w:val="clear" w:color="auto" w:fill="auto"/>
          </w:tcPr>
          <w:p w:rsidR="00782B6C" w:rsidRPr="00060836" w:rsidRDefault="00782B6C" w:rsidP="002F06E0">
            <w:pPr>
              <w:jc w:val="both"/>
              <w:rPr>
                <w:sz w:val="24"/>
                <w:szCs w:val="24"/>
              </w:rPr>
            </w:pPr>
            <w:r w:rsidRPr="00060836">
              <w:rPr>
                <w:sz w:val="24"/>
                <w:szCs w:val="24"/>
              </w:rPr>
              <w:t>- для нового товара (усл</w:t>
            </w:r>
            <w:r w:rsidRPr="00060836">
              <w:rPr>
                <w:sz w:val="24"/>
                <w:szCs w:val="24"/>
              </w:rPr>
              <w:t>у</w:t>
            </w:r>
            <w:r w:rsidRPr="00060836">
              <w:rPr>
                <w:sz w:val="24"/>
                <w:szCs w:val="24"/>
              </w:rPr>
              <w:t>ги)</w:t>
            </w:r>
          </w:p>
        </w:tc>
        <w:tc>
          <w:tcPr>
            <w:tcW w:w="7467" w:type="dxa"/>
            <w:shd w:val="clear" w:color="auto" w:fill="auto"/>
          </w:tcPr>
          <w:p w:rsidR="00782B6C" w:rsidRPr="00060836" w:rsidRDefault="00782B6C" w:rsidP="002F06E0">
            <w:pPr>
              <w:jc w:val="both"/>
              <w:rPr>
                <w:sz w:val="24"/>
                <w:szCs w:val="24"/>
              </w:rPr>
            </w:pPr>
            <w:r w:rsidRPr="00060836">
              <w:rPr>
                <w:sz w:val="24"/>
                <w:szCs w:val="24"/>
              </w:rPr>
              <w:t>Есть ли реальный (потенциальный) неудовлетворенный спрос? На к</w:t>
            </w:r>
            <w:r w:rsidRPr="00060836">
              <w:rPr>
                <w:sz w:val="24"/>
                <w:szCs w:val="24"/>
              </w:rPr>
              <w:t>а</w:t>
            </w:r>
            <w:r w:rsidRPr="00060836">
              <w:rPr>
                <w:sz w:val="24"/>
                <w:szCs w:val="24"/>
              </w:rPr>
              <w:t>ких рынках есть реальный  неудовлетворенный спрос? Каковы ож</w:t>
            </w:r>
            <w:r w:rsidRPr="00060836">
              <w:rPr>
                <w:sz w:val="24"/>
                <w:szCs w:val="24"/>
              </w:rPr>
              <w:t>и</w:t>
            </w:r>
            <w:r w:rsidRPr="00060836">
              <w:rPr>
                <w:sz w:val="24"/>
                <w:szCs w:val="24"/>
              </w:rPr>
              <w:t>даемые изменения спроса по товарам и рынкам?</w:t>
            </w:r>
          </w:p>
        </w:tc>
      </w:tr>
      <w:tr w:rsidR="00782B6C" w:rsidTr="002F06E0">
        <w:tc>
          <w:tcPr>
            <w:tcW w:w="2958" w:type="dxa"/>
            <w:shd w:val="clear" w:color="auto" w:fill="auto"/>
          </w:tcPr>
          <w:p w:rsidR="00782B6C" w:rsidRPr="00060836" w:rsidRDefault="00782B6C" w:rsidP="002F06E0">
            <w:pPr>
              <w:jc w:val="both"/>
              <w:rPr>
                <w:b/>
                <w:sz w:val="24"/>
                <w:szCs w:val="24"/>
              </w:rPr>
            </w:pPr>
            <w:r w:rsidRPr="00060836">
              <w:rPr>
                <w:b/>
                <w:sz w:val="24"/>
                <w:szCs w:val="24"/>
              </w:rPr>
              <w:t>Каналы распределения</w:t>
            </w:r>
          </w:p>
        </w:tc>
        <w:tc>
          <w:tcPr>
            <w:tcW w:w="7467" w:type="dxa"/>
            <w:vMerge w:val="restart"/>
            <w:shd w:val="clear" w:color="auto" w:fill="auto"/>
          </w:tcPr>
          <w:p w:rsidR="00782B6C" w:rsidRPr="00060836" w:rsidRDefault="00782B6C" w:rsidP="002F06E0">
            <w:pPr>
              <w:jc w:val="both"/>
              <w:rPr>
                <w:sz w:val="24"/>
                <w:szCs w:val="24"/>
              </w:rPr>
            </w:pPr>
          </w:p>
          <w:p w:rsidR="00782B6C" w:rsidRPr="00060836" w:rsidRDefault="00782B6C" w:rsidP="002F06E0">
            <w:pPr>
              <w:jc w:val="both"/>
              <w:rPr>
                <w:sz w:val="24"/>
                <w:szCs w:val="24"/>
              </w:rPr>
            </w:pPr>
            <w:r w:rsidRPr="00060836">
              <w:rPr>
                <w:sz w:val="24"/>
                <w:szCs w:val="24"/>
              </w:rPr>
              <w:t>Каковы объемы реализации? Каковы результаты конкурентов и поч</w:t>
            </w:r>
            <w:r w:rsidRPr="00060836">
              <w:rPr>
                <w:sz w:val="24"/>
                <w:szCs w:val="24"/>
              </w:rPr>
              <w:t>е</w:t>
            </w:r>
            <w:r w:rsidRPr="00060836">
              <w:rPr>
                <w:sz w:val="24"/>
                <w:szCs w:val="24"/>
              </w:rPr>
              <w:t>му имеются различия? Каким образом происходит распределение т</w:t>
            </w:r>
            <w:r w:rsidRPr="00060836">
              <w:rPr>
                <w:sz w:val="24"/>
                <w:szCs w:val="24"/>
              </w:rPr>
              <w:t>о</w:t>
            </w:r>
            <w:r w:rsidRPr="00060836">
              <w:rPr>
                <w:sz w:val="24"/>
                <w:szCs w:val="24"/>
              </w:rPr>
              <w:t>варов (оказания услуг)? (посредники (агенты), оптовики, дистрибь</w:t>
            </w:r>
            <w:r w:rsidRPr="00060836">
              <w:rPr>
                <w:sz w:val="24"/>
                <w:szCs w:val="24"/>
              </w:rPr>
              <w:t>ю</w:t>
            </w:r>
            <w:r w:rsidRPr="00060836">
              <w:rPr>
                <w:sz w:val="24"/>
                <w:szCs w:val="24"/>
              </w:rPr>
              <w:t>теры, дилеры)</w:t>
            </w:r>
          </w:p>
        </w:tc>
      </w:tr>
      <w:tr w:rsidR="00782B6C" w:rsidTr="002F06E0">
        <w:tc>
          <w:tcPr>
            <w:tcW w:w="2958" w:type="dxa"/>
            <w:shd w:val="clear" w:color="auto" w:fill="auto"/>
          </w:tcPr>
          <w:p w:rsidR="00782B6C" w:rsidRPr="00060836" w:rsidRDefault="00782B6C" w:rsidP="002F06E0">
            <w:pPr>
              <w:jc w:val="both"/>
              <w:rPr>
                <w:sz w:val="24"/>
                <w:szCs w:val="24"/>
              </w:rPr>
            </w:pPr>
            <w:r w:rsidRPr="00060836">
              <w:rPr>
                <w:sz w:val="24"/>
                <w:szCs w:val="24"/>
              </w:rPr>
              <w:t xml:space="preserve">- в настоящее время </w:t>
            </w:r>
          </w:p>
        </w:tc>
        <w:tc>
          <w:tcPr>
            <w:tcW w:w="7467" w:type="dxa"/>
            <w:vMerge/>
            <w:shd w:val="clear" w:color="auto" w:fill="auto"/>
          </w:tcPr>
          <w:p w:rsidR="00782B6C" w:rsidRPr="00060836" w:rsidRDefault="00782B6C" w:rsidP="002F06E0">
            <w:pPr>
              <w:jc w:val="both"/>
              <w:rPr>
                <w:sz w:val="24"/>
                <w:szCs w:val="24"/>
              </w:rPr>
            </w:pPr>
          </w:p>
        </w:tc>
      </w:tr>
      <w:tr w:rsidR="00782B6C" w:rsidTr="002F06E0">
        <w:tc>
          <w:tcPr>
            <w:tcW w:w="2958" w:type="dxa"/>
            <w:shd w:val="clear" w:color="auto" w:fill="auto"/>
          </w:tcPr>
          <w:p w:rsidR="00782B6C" w:rsidRPr="00060836" w:rsidRDefault="00782B6C" w:rsidP="002F06E0">
            <w:pPr>
              <w:jc w:val="both"/>
              <w:rPr>
                <w:sz w:val="24"/>
                <w:szCs w:val="24"/>
              </w:rPr>
            </w:pPr>
            <w:r w:rsidRPr="00060836">
              <w:rPr>
                <w:sz w:val="24"/>
                <w:szCs w:val="24"/>
              </w:rPr>
              <w:t>- для нового товара (усл</w:t>
            </w:r>
            <w:r w:rsidRPr="00060836">
              <w:rPr>
                <w:sz w:val="24"/>
                <w:szCs w:val="24"/>
              </w:rPr>
              <w:t>у</w:t>
            </w:r>
            <w:r w:rsidRPr="00060836">
              <w:rPr>
                <w:sz w:val="24"/>
                <w:szCs w:val="24"/>
              </w:rPr>
              <w:t>ги)</w:t>
            </w:r>
          </w:p>
        </w:tc>
        <w:tc>
          <w:tcPr>
            <w:tcW w:w="7467" w:type="dxa"/>
            <w:shd w:val="clear" w:color="auto" w:fill="auto"/>
          </w:tcPr>
          <w:p w:rsidR="00782B6C" w:rsidRPr="00060836" w:rsidRDefault="00782B6C" w:rsidP="002F06E0">
            <w:pPr>
              <w:jc w:val="both"/>
              <w:rPr>
                <w:sz w:val="24"/>
                <w:szCs w:val="24"/>
              </w:rPr>
            </w:pPr>
            <w:r w:rsidRPr="00060836">
              <w:rPr>
                <w:sz w:val="24"/>
                <w:szCs w:val="24"/>
              </w:rPr>
              <w:t xml:space="preserve">Как будет организована торговля (оказание услуги)? </w:t>
            </w:r>
          </w:p>
        </w:tc>
      </w:tr>
      <w:tr w:rsidR="00782B6C" w:rsidTr="002F06E0">
        <w:tc>
          <w:tcPr>
            <w:tcW w:w="2958" w:type="dxa"/>
            <w:shd w:val="clear" w:color="auto" w:fill="auto"/>
          </w:tcPr>
          <w:p w:rsidR="00782B6C" w:rsidRPr="00060836" w:rsidRDefault="00782B6C" w:rsidP="002F06E0">
            <w:pPr>
              <w:jc w:val="both"/>
              <w:rPr>
                <w:b/>
                <w:sz w:val="24"/>
                <w:szCs w:val="24"/>
              </w:rPr>
            </w:pPr>
            <w:r w:rsidRPr="00060836">
              <w:rPr>
                <w:b/>
                <w:sz w:val="24"/>
                <w:szCs w:val="24"/>
              </w:rPr>
              <w:t>Политика цен</w:t>
            </w:r>
          </w:p>
        </w:tc>
        <w:tc>
          <w:tcPr>
            <w:tcW w:w="7467" w:type="dxa"/>
            <w:vMerge w:val="restart"/>
            <w:shd w:val="clear" w:color="auto" w:fill="auto"/>
          </w:tcPr>
          <w:p w:rsidR="00782B6C" w:rsidRPr="00060836" w:rsidRDefault="00782B6C" w:rsidP="002F06E0">
            <w:pPr>
              <w:jc w:val="both"/>
              <w:rPr>
                <w:sz w:val="24"/>
                <w:szCs w:val="24"/>
              </w:rPr>
            </w:pPr>
          </w:p>
          <w:p w:rsidR="00782B6C" w:rsidRPr="00060836" w:rsidRDefault="00782B6C" w:rsidP="002F06E0">
            <w:pPr>
              <w:jc w:val="both"/>
              <w:rPr>
                <w:sz w:val="24"/>
                <w:szCs w:val="24"/>
              </w:rPr>
            </w:pPr>
            <w:r w:rsidRPr="00060836">
              <w:rPr>
                <w:sz w:val="24"/>
                <w:szCs w:val="24"/>
              </w:rPr>
              <w:t>Можем ли привлечь новых покупателей, если уменьшим цену? Сколько их привлечем? Нужно ли стимулировать продажи, используя схему кредита, рассрочки? Сколько реальных потребителей можно потерять, если повысить цену?</w:t>
            </w:r>
          </w:p>
        </w:tc>
      </w:tr>
      <w:tr w:rsidR="00782B6C" w:rsidTr="002F06E0">
        <w:tc>
          <w:tcPr>
            <w:tcW w:w="2958" w:type="dxa"/>
            <w:shd w:val="clear" w:color="auto" w:fill="auto"/>
          </w:tcPr>
          <w:p w:rsidR="00782B6C" w:rsidRPr="00060836" w:rsidRDefault="00782B6C" w:rsidP="002F06E0">
            <w:pPr>
              <w:jc w:val="both"/>
              <w:rPr>
                <w:sz w:val="24"/>
                <w:szCs w:val="24"/>
              </w:rPr>
            </w:pPr>
            <w:r w:rsidRPr="00060836">
              <w:rPr>
                <w:sz w:val="24"/>
                <w:szCs w:val="24"/>
              </w:rPr>
              <w:t xml:space="preserve">- в настоящее время </w:t>
            </w:r>
          </w:p>
        </w:tc>
        <w:tc>
          <w:tcPr>
            <w:tcW w:w="7467" w:type="dxa"/>
            <w:vMerge/>
            <w:shd w:val="clear" w:color="auto" w:fill="auto"/>
          </w:tcPr>
          <w:p w:rsidR="00782B6C" w:rsidRPr="00060836" w:rsidRDefault="00782B6C" w:rsidP="002F06E0">
            <w:pPr>
              <w:jc w:val="both"/>
              <w:rPr>
                <w:sz w:val="24"/>
                <w:szCs w:val="24"/>
              </w:rPr>
            </w:pPr>
          </w:p>
        </w:tc>
      </w:tr>
      <w:tr w:rsidR="00782B6C" w:rsidTr="002F06E0">
        <w:tc>
          <w:tcPr>
            <w:tcW w:w="2958" w:type="dxa"/>
            <w:shd w:val="clear" w:color="auto" w:fill="auto"/>
          </w:tcPr>
          <w:p w:rsidR="00782B6C" w:rsidRPr="00060836" w:rsidRDefault="00782B6C" w:rsidP="002F06E0">
            <w:pPr>
              <w:jc w:val="both"/>
              <w:rPr>
                <w:sz w:val="24"/>
                <w:szCs w:val="24"/>
              </w:rPr>
            </w:pPr>
            <w:r w:rsidRPr="00060836">
              <w:rPr>
                <w:sz w:val="24"/>
                <w:szCs w:val="24"/>
              </w:rPr>
              <w:t>- для нового товара (усл</w:t>
            </w:r>
            <w:r w:rsidRPr="00060836">
              <w:rPr>
                <w:sz w:val="24"/>
                <w:szCs w:val="24"/>
              </w:rPr>
              <w:t>у</w:t>
            </w:r>
            <w:r w:rsidRPr="00060836">
              <w:rPr>
                <w:sz w:val="24"/>
                <w:szCs w:val="24"/>
              </w:rPr>
              <w:t>ги)</w:t>
            </w:r>
          </w:p>
        </w:tc>
        <w:tc>
          <w:tcPr>
            <w:tcW w:w="7467" w:type="dxa"/>
            <w:shd w:val="clear" w:color="auto" w:fill="auto"/>
          </w:tcPr>
          <w:p w:rsidR="00782B6C" w:rsidRPr="00060836" w:rsidRDefault="00782B6C" w:rsidP="002F06E0">
            <w:pPr>
              <w:jc w:val="both"/>
              <w:rPr>
                <w:sz w:val="24"/>
                <w:szCs w:val="24"/>
              </w:rPr>
            </w:pPr>
            <w:r w:rsidRPr="00060836">
              <w:rPr>
                <w:sz w:val="24"/>
                <w:szCs w:val="24"/>
              </w:rPr>
              <w:t>Каковы цены конкурентов? На какой объем продаж можно рассчит</w:t>
            </w:r>
            <w:r w:rsidRPr="00060836">
              <w:rPr>
                <w:sz w:val="24"/>
                <w:szCs w:val="24"/>
              </w:rPr>
              <w:t>ы</w:t>
            </w:r>
            <w:r w:rsidRPr="00060836">
              <w:rPr>
                <w:sz w:val="24"/>
                <w:szCs w:val="24"/>
              </w:rPr>
              <w:t>вать, если определить более низкую, равную или высокую цену? Нужно ли предоставлять льготы при оплате?</w:t>
            </w:r>
          </w:p>
        </w:tc>
      </w:tr>
      <w:tr w:rsidR="00782B6C" w:rsidTr="002F06E0">
        <w:tc>
          <w:tcPr>
            <w:tcW w:w="2958" w:type="dxa"/>
            <w:shd w:val="clear" w:color="auto" w:fill="auto"/>
          </w:tcPr>
          <w:p w:rsidR="00782B6C" w:rsidRPr="00060836" w:rsidRDefault="00782B6C" w:rsidP="002F06E0">
            <w:pPr>
              <w:jc w:val="both"/>
              <w:rPr>
                <w:b/>
                <w:sz w:val="24"/>
                <w:szCs w:val="24"/>
              </w:rPr>
            </w:pPr>
            <w:r w:rsidRPr="00060836">
              <w:rPr>
                <w:b/>
                <w:sz w:val="24"/>
                <w:szCs w:val="24"/>
              </w:rPr>
              <w:t>Реклама</w:t>
            </w:r>
          </w:p>
        </w:tc>
        <w:tc>
          <w:tcPr>
            <w:tcW w:w="7467" w:type="dxa"/>
            <w:vMerge w:val="restart"/>
            <w:shd w:val="clear" w:color="auto" w:fill="auto"/>
          </w:tcPr>
          <w:p w:rsidR="00782B6C" w:rsidRPr="00060836" w:rsidRDefault="00782B6C" w:rsidP="002F06E0">
            <w:pPr>
              <w:jc w:val="both"/>
              <w:rPr>
                <w:sz w:val="24"/>
                <w:szCs w:val="24"/>
              </w:rPr>
            </w:pPr>
          </w:p>
          <w:p w:rsidR="00782B6C" w:rsidRPr="00060836" w:rsidRDefault="00782B6C" w:rsidP="002F06E0">
            <w:pPr>
              <w:jc w:val="both"/>
              <w:rPr>
                <w:sz w:val="24"/>
                <w:szCs w:val="24"/>
              </w:rPr>
            </w:pPr>
            <w:r w:rsidRPr="00060836">
              <w:rPr>
                <w:sz w:val="24"/>
                <w:szCs w:val="24"/>
              </w:rPr>
              <w:t>Используете ли Вы рекламу? Какие рекламные носители? С какой п</w:t>
            </w:r>
            <w:r w:rsidRPr="00060836">
              <w:rPr>
                <w:sz w:val="24"/>
                <w:szCs w:val="24"/>
              </w:rPr>
              <w:t>е</w:t>
            </w:r>
            <w:r w:rsidRPr="00060836">
              <w:rPr>
                <w:sz w:val="24"/>
                <w:szCs w:val="24"/>
              </w:rPr>
              <w:t xml:space="preserve">риодичностью? Какую долю реализации продаж можно отнести на результаты рекламы? </w:t>
            </w:r>
          </w:p>
        </w:tc>
      </w:tr>
      <w:tr w:rsidR="00782B6C" w:rsidTr="002F06E0">
        <w:tc>
          <w:tcPr>
            <w:tcW w:w="2958" w:type="dxa"/>
            <w:shd w:val="clear" w:color="auto" w:fill="auto"/>
          </w:tcPr>
          <w:p w:rsidR="00782B6C" w:rsidRPr="00060836" w:rsidRDefault="00782B6C" w:rsidP="002F06E0">
            <w:pPr>
              <w:jc w:val="both"/>
              <w:rPr>
                <w:sz w:val="24"/>
                <w:szCs w:val="24"/>
              </w:rPr>
            </w:pPr>
            <w:r w:rsidRPr="00060836">
              <w:rPr>
                <w:sz w:val="24"/>
                <w:szCs w:val="24"/>
              </w:rPr>
              <w:t xml:space="preserve">- в настоящее время </w:t>
            </w:r>
          </w:p>
        </w:tc>
        <w:tc>
          <w:tcPr>
            <w:tcW w:w="7467" w:type="dxa"/>
            <w:vMerge/>
            <w:shd w:val="clear" w:color="auto" w:fill="auto"/>
          </w:tcPr>
          <w:p w:rsidR="00782B6C" w:rsidRPr="00060836" w:rsidRDefault="00782B6C" w:rsidP="002F06E0">
            <w:pPr>
              <w:jc w:val="both"/>
              <w:rPr>
                <w:sz w:val="24"/>
                <w:szCs w:val="24"/>
              </w:rPr>
            </w:pPr>
          </w:p>
        </w:tc>
      </w:tr>
      <w:tr w:rsidR="00782B6C" w:rsidTr="002F06E0">
        <w:tc>
          <w:tcPr>
            <w:tcW w:w="2958" w:type="dxa"/>
            <w:shd w:val="clear" w:color="auto" w:fill="auto"/>
          </w:tcPr>
          <w:p w:rsidR="00782B6C" w:rsidRPr="00060836" w:rsidRDefault="00782B6C" w:rsidP="002F06E0">
            <w:pPr>
              <w:jc w:val="both"/>
              <w:rPr>
                <w:sz w:val="24"/>
                <w:szCs w:val="24"/>
              </w:rPr>
            </w:pPr>
            <w:r w:rsidRPr="00060836">
              <w:rPr>
                <w:sz w:val="24"/>
                <w:szCs w:val="24"/>
              </w:rPr>
              <w:t>- для нового товара (усл</w:t>
            </w:r>
            <w:r w:rsidRPr="00060836">
              <w:rPr>
                <w:sz w:val="24"/>
                <w:szCs w:val="24"/>
              </w:rPr>
              <w:t>у</w:t>
            </w:r>
            <w:r w:rsidRPr="00060836">
              <w:rPr>
                <w:sz w:val="24"/>
                <w:szCs w:val="24"/>
              </w:rPr>
              <w:t>ги)</w:t>
            </w:r>
          </w:p>
        </w:tc>
        <w:tc>
          <w:tcPr>
            <w:tcW w:w="7467" w:type="dxa"/>
            <w:shd w:val="clear" w:color="auto" w:fill="auto"/>
          </w:tcPr>
          <w:p w:rsidR="00782B6C" w:rsidRPr="00060836" w:rsidRDefault="00782B6C" w:rsidP="002F06E0">
            <w:pPr>
              <w:jc w:val="both"/>
              <w:rPr>
                <w:sz w:val="24"/>
                <w:szCs w:val="24"/>
              </w:rPr>
            </w:pPr>
            <w:r w:rsidRPr="00060836">
              <w:rPr>
                <w:sz w:val="24"/>
                <w:szCs w:val="24"/>
              </w:rPr>
              <w:t>Какие рекламные мероприятия будут проводиться?</w:t>
            </w:r>
          </w:p>
        </w:tc>
      </w:tr>
    </w:tbl>
    <w:p w:rsidR="00782B6C" w:rsidRDefault="00782B6C" w:rsidP="00782B6C">
      <w:pPr>
        <w:ind w:firstLine="540"/>
        <w:jc w:val="both"/>
      </w:pPr>
    </w:p>
    <w:p w:rsidR="00782B6C" w:rsidRDefault="00782B6C" w:rsidP="00782B6C">
      <w:pPr>
        <w:ind w:firstLine="540"/>
        <w:jc w:val="both"/>
      </w:pPr>
    </w:p>
    <w:p w:rsidR="00782B6C" w:rsidRDefault="00782B6C" w:rsidP="00782B6C">
      <w:pPr>
        <w:ind w:firstLine="540"/>
        <w:jc w:val="center"/>
        <w:rPr>
          <w:b/>
          <w:sz w:val="28"/>
          <w:szCs w:val="28"/>
          <w:u w:val="single"/>
        </w:rPr>
      </w:pPr>
      <w:r w:rsidRPr="00176D65">
        <w:rPr>
          <w:b/>
          <w:sz w:val="28"/>
          <w:szCs w:val="28"/>
          <w:u w:val="single"/>
        </w:rPr>
        <w:t xml:space="preserve">План и развитие </w:t>
      </w:r>
    </w:p>
    <w:p w:rsidR="00782B6C" w:rsidRPr="005E20FF" w:rsidRDefault="00782B6C" w:rsidP="00782B6C">
      <w:pPr>
        <w:ind w:firstLine="540"/>
        <w:jc w:val="center"/>
        <w:rPr>
          <w:b/>
          <w:sz w:val="16"/>
          <w:szCs w:val="16"/>
          <w:u w:val="single"/>
        </w:rPr>
      </w:pPr>
    </w:p>
    <w:p w:rsidR="00782B6C" w:rsidRPr="00060836" w:rsidRDefault="007A6664" w:rsidP="007A6664">
      <w:pPr>
        <w:tabs>
          <w:tab w:val="left" w:pos="851"/>
        </w:tabs>
        <w:ind w:left="285" w:firstLine="2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82B6C" w:rsidRPr="00060836">
        <w:rPr>
          <w:sz w:val="24"/>
          <w:szCs w:val="24"/>
        </w:rPr>
        <w:t>Отражается реалистичная оценка усилий и временных затрат, которые требуются для реал</w:t>
      </w:r>
      <w:r w:rsidR="00782B6C" w:rsidRPr="00060836">
        <w:rPr>
          <w:sz w:val="24"/>
          <w:szCs w:val="24"/>
        </w:rPr>
        <w:t>и</w:t>
      </w:r>
      <w:r w:rsidR="00782B6C" w:rsidRPr="00060836">
        <w:rPr>
          <w:sz w:val="24"/>
          <w:szCs w:val="24"/>
        </w:rPr>
        <w:t xml:space="preserve">зации Вашего предложения. </w:t>
      </w:r>
    </w:p>
    <w:p w:rsidR="00782B6C" w:rsidRPr="00060836" w:rsidRDefault="00782B6C" w:rsidP="00782B6C">
      <w:pPr>
        <w:ind w:left="285" w:firstLine="255"/>
        <w:jc w:val="both"/>
        <w:rPr>
          <w:sz w:val="24"/>
          <w:szCs w:val="24"/>
        </w:rPr>
      </w:pPr>
    </w:p>
    <w:p w:rsidR="00782B6C" w:rsidRPr="00060836" w:rsidRDefault="007A6664" w:rsidP="007A6664">
      <w:pPr>
        <w:tabs>
          <w:tab w:val="left" w:pos="851"/>
        </w:tabs>
        <w:ind w:left="285" w:firstLine="2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82B6C" w:rsidRPr="00060836">
        <w:rPr>
          <w:sz w:val="24"/>
          <w:szCs w:val="24"/>
        </w:rPr>
        <w:t xml:space="preserve">Цель </w:t>
      </w:r>
      <w:r>
        <w:rPr>
          <w:sz w:val="24"/>
          <w:szCs w:val="24"/>
        </w:rPr>
        <w:t>займа</w:t>
      </w:r>
      <w:r w:rsidR="00782B6C" w:rsidRPr="00060836">
        <w:rPr>
          <w:sz w:val="24"/>
          <w:szCs w:val="24"/>
        </w:rPr>
        <w:t xml:space="preserve"> _____________________ (</w:t>
      </w:r>
      <w:r w:rsidR="00782B6C" w:rsidRPr="00060836">
        <w:rPr>
          <w:i/>
          <w:sz w:val="24"/>
          <w:szCs w:val="24"/>
        </w:rPr>
        <w:t>увеличение товарооборота, расширение бизнеса, д</w:t>
      </w:r>
      <w:r w:rsidR="00782B6C" w:rsidRPr="00060836">
        <w:rPr>
          <w:i/>
          <w:sz w:val="24"/>
          <w:szCs w:val="24"/>
        </w:rPr>
        <w:t>и</w:t>
      </w:r>
      <w:r w:rsidR="00782B6C" w:rsidRPr="00060836">
        <w:rPr>
          <w:i/>
          <w:sz w:val="24"/>
          <w:szCs w:val="24"/>
        </w:rPr>
        <w:t>версификация бизнеса, увеличение основных фондов,..</w:t>
      </w:r>
      <w:r w:rsidR="00782B6C" w:rsidRPr="00060836">
        <w:rPr>
          <w:sz w:val="24"/>
          <w:szCs w:val="24"/>
        </w:rPr>
        <w:t>) предприятии ___________. Для реализации цели требуются средства __________________, которые необходимы на ____________________(</w:t>
      </w:r>
      <w:r w:rsidR="00782B6C" w:rsidRPr="00060836">
        <w:rPr>
          <w:i/>
          <w:sz w:val="24"/>
          <w:szCs w:val="24"/>
        </w:rPr>
        <w:t>покупку автомобиля «_____» , торгового холодильного  оборудования, товара «А»,(все основные и оборотные активы имеют полную характеристику (марка , прои</w:t>
      </w:r>
      <w:r w:rsidR="00782B6C" w:rsidRPr="00060836">
        <w:rPr>
          <w:i/>
          <w:sz w:val="24"/>
          <w:szCs w:val="24"/>
        </w:rPr>
        <w:t>з</w:t>
      </w:r>
      <w:r w:rsidR="00782B6C" w:rsidRPr="00060836">
        <w:rPr>
          <w:i/>
          <w:sz w:val="24"/>
          <w:szCs w:val="24"/>
        </w:rPr>
        <w:t>водитель, мощность, технические характеристики, условия поставки (покупки)</w:t>
      </w:r>
      <w:r w:rsidR="00782B6C" w:rsidRPr="00060836">
        <w:rPr>
          <w:sz w:val="24"/>
          <w:szCs w:val="24"/>
        </w:rPr>
        <w:t xml:space="preserve">). </w:t>
      </w:r>
    </w:p>
    <w:p w:rsidR="00782B6C" w:rsidRDefault="00782B6C" w:rsidP="00782B6C">
      <w:pPr>
        <w:rPr>
          <w:b/>
          <w:sz w:val="28"/>
          <w:szCs w:val="28"/>
          <w:u w:val="single"/>
        </w:rPr>
      </w:pPr>
    </w:p>
    <w:p w:rsidR="007A6664" w:rsidRDefault="007A6664" w:rsidP="00782B6C">
      <w:pPr>
        <w:ind w:left="285" w:firstLine="255"/>
        <w:jc w:val="center"/>
        <w:rPr>
          <w:b/>
          <w:sz w:val="28"/>
          <w:szCs w:val="28"/>
          <w:u w:val="single"/>
        </w:rPr>
      </w:pPr>
    </w:p>
    <w:p w:rsidR="00782B6C" w:rsidRDefault="00782B6C" w:rsidP="00782B6C">
      <w:pPr>
        <w:ind w:left="285" w:firstLine="255"/>
        <w:jc w:val="center"/>
        <w:rPr>
          <w:b/>
          <w:sz w:val="28"/>
          <w:szCs w:val="28"/>
          <w:u w:val="single"/>
        </w:rPr>
      </w:pPr>
      <w:r w:rsidRPr="00176D65">
        <w:rPr>
          <w:b/>
          <w:sz w:val="28"/>
          <w:szCs w:val="28"/>
          <w:u w:val="single"/>
        </w:rPr>
        <w:t>Производство и производственные операции</w:t>
      </w:r>
    </w:p>
    <w:p w:rsidR="00782B6C" w:rsidRPr="00176D65" w:rsidRDefault="00782B6C" w:rsidP="00782B6C">
      <w:pPr>
        <w:ind w:left="285" w:firstLine="255"/>
        <w:jc w:val="center"/>
        <w:rPr>
          <w:b/>
          <w:sz w:val="28"/>
          <w:szCs w:val="28"/>
          <w:u w:val="single"/>
        </w:rPr>
      </w:pPr>
    </w:p>
    <w:p w:rsidR="00782B6C" w:rsidRPr="00060836" w:rsidRDefault="007A6664" w:rsidP="007A6664">
      <w:pPr>
        <w:tabs>
          <w:tab w:val="left" w:pos="851"/>
        </w:tabs>
        <w:ind w:left="285" w:firstLine="2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82B6C" w:rsidRPr="00060836">
        <w:rPr>
          <w:sz w:val="24"/>
          <w:szCs w:val="24"/>
        </w:rPr>
        <w:t xml:space="preserve">Описываются производственные процессы, имеющие место на Вашей фирме: помещение, оборудование. </w:t>
      </w:r>
    </w:p>
    <w:p w:rsidR="00782B6C" w:rsidRPr="00060836" w:rsidRDefault="007A6664" w:rsidP="00782B6C">
      <w:pPr>
        <w:ind w:left="285" w:firstLine="2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82B6C" w:rsidRPr="00060836">
        <w:rPr>
          <w:sz w:val="24"/>
          <w:szCs w:val="24"/>
        </w:rPr>
        <w:t>Фирма ____________расположена в нежилом помещении площадью _______кв.м., по адр</w:t>
      </w:r>
      <w:r w:rsidR="00782B6C" w:rsidRPr="00060836">
        <w:rPr>
          <w:sz w:val="24"/>
          <w:szCs w:val="24"/>
        </w:rPr>
        <w:t>е</w:t>
      </w:r>
      <w:r w:rsidR="00782B6C" w:rsidRPr="00060836">
        <w:rPr>
          <w:sz w:val="24"/>
          <w:szCs w:val="24"/>
        </w:rPr>
        <w:t>су: ________________________________________________________. Находится в собственности (в оперативном управлении, заключен договор аренды,…) (</w:t>
      </w:r>
      <w:r w:rsidR="00782B6C" w:rsidRPr="00060836">
        <w:rPr>
          <w:i/>
          <w:sz w:val="24"/>
          <w:szCs w:val="24"/>
        </w:rPr>
        <w:t>приложить копию документов</w:t>
      </w:r>
      <w:r w:rsidR="00782B6C" w:rsidRPr="00060836">
        <w:rPr>
          <w:sz w:val="24"/>
          <w:szCs w:val="24"/>
        </w:rPr>
        <w:t>)</w:t>
      </w:r>
    </w:p>
    <w:p w:rsidR="00782B6C" w:rsidRPr="00060836" w:rsidRDefault="007A6664" w:rsidP="00782B6C">
      <w:pPr>
        <w:ind w:left="285" w:firstLine="2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82B6C" w:rsidRPr="00060836">
        <w:rPr>
          <w:sz w:val="24"/>
          <w:szCs w:val="24"/>
        </w:rPr>
        <w:t>Фирма _______________имеет стоянку на ________автомобилей, асфальтированные под</w:t>
      </w:r>
      <w:r w:rsidR="00782B6C" w:rsidRPr="00060836">
        <w:rPr>
          <w:sz w:val="24"/>
          <w:szCs w:val="24"/>
        </w:rPr>
        <w:t>ъ</w:t>
      </w:r>
      <w:r w:rsidR="00782B6C" w:rsidRPr="00060836">
        <w:rPr>
          <w:sz w:val="24"/>
          <w:szCs w:val="24"/>
        </w:rPr>
        <w:t xml:space="preserve">ездные пути, отдельный вход-выход для разгрузки товара,..). </w:t>
      </w:r>
    </w:p>
    <w:p w:rsidR="00782B6C" w:rsidRPr="00060836" w:rsidRDefault="00782B6C" w:rsidP="00782B6C">
      <w:pPr>
        <w:rPr>
          <w:b/>
          <w:sz w:val="24"/>
          <w:szCs w:val="24"/>
          <w:u w:val="single"/>
        </w:rPr>
      </w:pPr>
    </w:p>
    <w:p w:rsidR="00782B6C" w:rsidRDefault="00782B6C" w:rsidP="00782B6C">
      <w:pPr>
        <w:ind w:firstLine="540"/>
        <w:jc w:val="center"/>
        <w:rPr>
          <w:b/>
          <w:sz w:val="28"/>
          <w:szCs w:val="28"/>
          <w:u w:val="single"/>
        </w:rPr>
      </w:pPr>
      <w:r w:rsidRPr="00176D65">
        <w:rPr>
          <w:b/>
          <w:sz w:val="28"/>
          <w:szCs w:val="28"/>
          <w:u w:val="single"/>
        </w:rPr>
        <w:t>Менеджмент</w:t>
      </w:r>
    </w:p>
    <w:p w:rsidR="00782B6C" w:rsidRPr="00BC532D" w:rsidRDefault="00782B6C" w:rsidP="00782B6C">
      <w:pPr>
        <w:jc w:val="both"/>
        <w:rPr>
          <w:b/>
          <w:sz w:val="24"/>
          <w:szCs w:val="24"/>
        </w:rPr>
      </w:pPr>
      <w:r>
        <w:rPr>
          <w:b/>
        </w:rPr>
        <w:t xml:space="preserve">    </w:t>
      </w:r>
      <w:r w:rsidRPr="00BC532D">
        <w:rPr>
          <w:b/>
          <w:sz w:val="24"/>
          <w:szCs w:val="24"/>
        </w:rPr>
        <w:t>Оценка персонала предприятия.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4"/>
        <w:gridCol w:w="1591"/>
        <w:gridCol w:w="2543"/>
        <w:gridCol w:w="2096"/>
        <w:gridCol w:w="2026"/>
      </w:tblGrid>
      <w:tr w:rsidR="00782B6C" w:rsidRPr="00BC532D" w:rsidTr="002F06E0">
        <w:tc>
          <w:tcPr>
            <w:tcW w:w="2064" w:type="dxa"/>
            <w:shd w:val="clear" w:color="auto" w:fill="auto"/>
          </w:tcPr>
          <w:p w:rsidR="00782B6C" w:rsidRPr="00BC532D" w:rsidRDefault="00782B6C" w:rsidP="002F06E0">
            <w:pPr>
              <w:jc w:val="center"/>
              <w:rPr>
                <w:sz w:val="24"/>
                <w:szCs w:val="24"/>
              </w:rPr>
            </w:pPr>
            <w:r w:rsidRPr="00BC532D">
              <w:rPr>
                <w:sz w:val="24"/>
                <w:szCs w:val="24"/>
              </w:rPr>
              <w:t xml:space="preserve">Должность </w:t>
            </w:r>
          </w:p>
          <w:p w:rsidR="00782B6C" w:rsidRPr="00BC532D" w:rsidRDefault="00782B6C" w:rsidP="002F06E0">
            <w:pPr>
              <w:jc w:val="center"/>
              <w:rPr>
                <w:sz w:val="24"/>
                <w:szCs w:val="24"/>
              </w:rPr>
            </w:pPr>
            <w:r w:rsidRPr="00BC532D">
              <w:rPr>
                <w:sz w:val="24"/>
                <w:szCs w:val="24"/>
              </w:rPr>
              <w:t>(профессия)</w:t>
            </w:r>
          </w:p>
        </w:tc>
        <w:tc>
          <w:tcPr>
            <w:tcW w:w="1591" w:type="dxa"/>
            <w:shd w:val="clear" w:color="auto" w:fill="auto"/>
          </w:tcPr>
          <w:p w:rsidR="00782B6C" w:rsidRPr="00BC532D" w:rsidRDefault="00782B6C" w:rsidP="002F06E0">
            <w:pPr>
              <w:jc w:val="center"/>
              <w:rPr>
                <w:sz w:val="24"/>
                <w:szCs w:val="24"/>
              </w:rPr>
            </w:pPr>
            <w:r w:rsidRPr="00BC532D">
              <w:rPr>
                <w:sz w:val="24"/>
                <w:szCs w:val="24"/>
              </w:rPr>
              <w:t>Численность,</w:t>
            </w:r>
          </w:p>
          <w:p w:rsidR="00782B6C" w:rsidRPr="00BC532D" w:rsidRDefault="00782B6C" w:rsidP="002F06E0">
            <w:pPr>
              <w:jc w:val="center"/>
              <w:rPr>
                <w:sz w:val="24"/>
                <w:szCs w:val="24"/>
              </w:rPr>
            </w:pPr>
            <w:r w:rsidRPr="00BC532D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2543" w:type="dxa"/>
            <w:shd w:val="clear" w:color="auto" w:fill="auto"/>
          </w:tcPr>
          <w:p w:rsidR="00782B6C" w:rsidRPr="00BC532D" w:rsidRDefault="00782B6C" w:rsidP="002F06E0">
            <w:pPr>
              <w:jc w:val="center"/>
              <w:rPr>
                <w:sz w:val="24"/>
                <w:szCs w:val="24"/>
              </w:rPr>
            </w:pPr>
            <w:r w:rsidRPr="00BC532D">
              <w:rPr>
                <w:sz w:val="24"/>
                <w:szCs w:val="24"/>
              </w:rPr>
              <w:t>Квалификация</w:t>
            </w:r>
          </w:p>
        </w:tc>
        <w:tc>
          <w:tcPr>
            <w:tcW w:w="2096" w:type="dxa"/>
            <w:shd w:val="clear" w:color="auto" w:fill="auto"/>
          </w:tcPr>
          <w:p w:rsidR="00782B6C" w:rsidRDefault="00782B6C" w:rsidP="002F06E0">
            <w:pPr>
              <w:jc w:val="center"/>
              <w:rPr>
                <w:sz w:val="24"/>
                <w:szCs w:val="24"/>
              </w:rPr>
            </w:pPr>
            <w:r w:rsidRPr="00BC532D">
              <w:rPr>
                <w:sz w:val="24"/>
                <w:szCs w:val="24"/>
              </w:rPr>
              <w:t xml:space="preserve">Фонд заработной платы </w:t>
            </w:r>
          </w:p>
          <w:p w:rsidR="00782B6C" w:rsidRPr="00BC532D" w:rsidRDefault="00782B6C" w:rsidP="002F06E0">
            <w:pPr>
              <w:jc w:val="center"/>
              <w:rPr>
                <w:sz w:val="24"/>
                <w:szCs w:val="24"/>
              </w:rPr>
            </w:pPr>
            <w:r w:rsidRPr="00BC532D">
              <w:rPr>
                <w:sz w:val="24"/>
                <w:szCs w:val="24"/>
              </w:rPr>
              <w:t>(гарантированный и максимально возможный)</w:t>
            </w:r>
          </w:p>
        </w:tc>
        <w:tc>
          <w:tcPr>
            <w:tcW w:w="2026" w:type="dxa"/>
            <w:shd w:val="clear" w:color="auto" w:fill="auto"/>
          </w:tcPr>
          <w:p w:rsidR="00782B6C" w:rsidRPr="00BC532D" w:rsidRDefault="00782B6C" w:rsidP="002F06E0">
            <w:pPr>
              <w:jc w:val="center"/>
              <w:rPr>
                <w:sz w:val="24"/>
                <w:szCs w:val="24"/>
              </w:rPr>
            </w:pPr>
            <w:r w:rsidRPr="00BC532D">
              <w:rPr>
                <w:sz w:val="24"/>
                <w:szCs w:val="24"/>
              </w:rPr>
              <w:t>Примечания</w:t>
            </w:r>
          </w:p>
        </w:tc>
      </w:tr>
      <w:tr w:rsidR="00782B6C" w:rsidRPr="00BC532D" w:rsidTr="002F06E0">
        <w:tc>
          <w:tcPr>
            <w:tcW w:w="2064" w:type="dxa"/>
            <w:shd w:val="clear" w:color="auto" w:fill="auto"/>
          </w:tcPr>
          <w:p w:rsidR="00782B6C" w:rsidRPr="00BC532D" w:rsidRDefault="00782B6C" w:rsidP="002F06E0">
            <w:pPr>
              <w:jc w:val="both"/>
              <w:rPr>
                <w:i/>
                <w:sz w:val="24"/>
                <w:szCs w:val="24"/>
              </w:rPr>
            </w:pPr>
            <w:r w:rsidRPr="00BC532D">
              <w:rPr>
                <w:i/>
                <w:sz w:val="24"/>
                <w:szCs w:val="24"/>
              </w:rPr>
              <w:t>Руководители</w:t>
            </w:r>
          </w:p>
        </w:tc>
        <w:tc>
          <w:tcPr>
            <w:tcW w:w="1591" w:type="dxa"/>
            <w:shd w:val="clear" w:color="auto" w:fill="auto"/>
          </w:tcPr>
          <w:p w:rsidR="00782B6C" w:rsidRPr="00BC532D" w:rsidRDefault="00782B6C" w:rsidP="002F06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:rsidR="00782B6C" w:rsidRPr="00BC532D" w:rsidRDefault="00782B6C" w:rsidP="002F06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782B6C" w:rsidRPr="00BC532D" w:rsidRDefault="00782B6C" w:rsidP="002F06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782B6C" w:rsidRPr="00BC532D" w:rsidRDefault="00782B6C" w:rsidP="002F06E0">
            <w:pPr>
              <w:jc w:val="both"/>
              <w:rPr>
                <w:sz w:val="24"/>
                <w:szCs w:val="24"/>
              </w:rPr>
            </w:pPr>
          </w:p>
        </w:tc>
      </w:tr>
      <w:tr w:rsidR="00782B6C" w:rsidRPr="00BC532D" w:rsidTr="002F06E0">
        <w:tc>
          <w:tcPr>
            <w:tcW w:w="2064" w:type="dxa"/>
            <w:shd w:val="clear" w:color="auto" w:fill="auto"/>
          </w:tcPr>
          <w:p w:rsidR="00782B6C" w:rsidRPr="00BC532D" w:rsidRDefault="00782B6C" w:rsidP="002F06E0">
            <w:pPr>
              <w:jc w:val="both"/>
              <w:rPr>
                <w:i/>
                <w:sz w:val="24"/>
                <w:szCs w:val="24"/>
              </w:rPr>
            </w:pPr>
            <w:r w:rsidRPr="00BC532D">
              <w:rPr>
                <w:i/>
                <w:sz w:val="24"/>
                <w:szCs w:val="24"/>
              </w:rPr>
              <w:t>Специалисты</w:t>
            </w:r>
          </w:p>
        </w:tc>
        <w:tc>
          <w:tcPr>
            <w:tcW w:w="1591" w:type="dxa"/>
            <w:shd w:val="clear" w:color="auto" w:fill="auto"/>
          </w:tcPr>
          <w:p w:rsidR="00782B6C" w:rsidRPr="00BC532D" w:rsidRDefault="00782B6C" w:rsidP="002F06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:rsidR="00782B6C" w:rsidRPr="00BC532D" w:rsidRDefault="00782B6C" w:rsidP="002F06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782B6C" w:rsidRPr="00BC532D" w:rsidRDefault="00782B6C" w:rsidP="002F06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782B6C" w:rsidRPr="00BC532D" w:rsidRDefault="00782B6C" w:rsidP="002F06E0">
            <w:pPr>
              <w:jc w:val="both"/>
              <w:rPr>
                <w:sz w:val="24"/>
                <w:szCs w:val="24"/>
              </w:rPr>
            </w:pPr>
          </w:p>
        </w:tc>
      </w:tr>
      <w:tr w:rsidR="00782B6C" w:rsidRPr="00BC532D" w:rsidTr="002F06E0">
        <w:tc>
          <w:tcPr>
            <w:tcW w:w="2064" w:type="dxa"/>
            <w:shd w:val="clear" w:color="auto" w:fill="auto"/>
          </w:tcPr>
          <w:p w:rsidR="00782B6C" w:rsidRPr="00BC532D" w:rsidRDefault="00782B6C" w:rsidP="002F06E0">
            <w:pPr>
              <w:jc w:val="both"/>
              <w:rPr>
                <w:i/>
                <w:sz w:val="24"/>
                <w:szCs w:val="24"/>
              </w:rPr>
            </w:pPr>
            <w:r w:rsidRPr="00BC532D">
              <w:rPr>
                <w:i/>
                <w:sz w:val="24"/>
                <w:szCs w:val="24"/>
              </w:rPr>
              <w:t>Служащие</w:t>
            </w:r>
          </w:p>
        </w:tc>
        <w:tc>
          <w:tcPr>
            <w:tcW w:w="1591" w:type="dxa"/>
            <w:shd w:val="clear" w:color="auto" w:fill="auto"/>
          </w:tcPr>
          <w:p w:rsidR="00782B6C" w:rsidRPr="00BC532D" w:rsidRDefault="00782B6C" w:rsidP="002F06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:rsidR="00782B6C" w:rsidRPr="00BC532D" w:rsidRDefault="00782B6C" w:rsidP="002F06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782B6C" w:rsidRPr="00BC532D" w:rsidRDefault="00782B6C" w:rsidP="002F06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782B6C" w:rsidRPr="00BC532D" w:rsidRDefault="00782B6C" w:rsidP="002F06E0">
            <w:pPr>
              <w:jc w:val="both"/>
              <w:rPr>
                <w:sz w:val="24"/>
                <w:szCs w:val="24"/>
              </w:rPr>
            </w:pPr>
          </w:p>
        </w:tc>
      </w:tr>
      <w:tr w:rsidR="00782B6C" w:rsidRPr="00BC532D" w:rsidTr="002F06E0">
        <w:tc>
          <w:tcPr>
            <w:tcW w:w="2064" w:type="dxa"/>
            <w:shd w:val="clear" w:color="auto" w:fill="auto"/>
          </w:tcPr>
          <w:p w:rsidR="00782B6C" w:rsidRPr="00BC532D" w:rsidRDefault="00782B6C" w:rsidP="002F06E0">
            <w:pPr>
              <w:jc w:val="both"/>
              <w:rPr>
                <w:i/>
                <w:sz w:val="24"/>
                <w:szCs w:val="24"/>
              </w:rPr>
            </w:pPr>
            <w:r w:rsidRPr="00BC532D">
              <w:rPr>
                <w:i/>
                <w:sz w:val="24"/>
                <w:szCs w:val="24"/>
              </w:rPr>
              <w:t>Обслуживающий персонал</w:t>
            </w:r>
          </w:p>
        </w:tc>
        <w:tc>
          <w:tcPr>
            <w:tcW w:w="1591" w:type="dxa"/>
            <w:shd w:val="clear" w:color="auto" w:fill="auto"/>
          </w:tcPr>
          <w:p w:rsidR="00782B6C" w:rsidRPr="00BC532D" w:rsidRDefault="00782B6C" w:rsidP="002F06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:rsidR="00782B6C" w:rsidRPr="00BC532D" w:rsidRDefault="00782B6C" w:rsidP="002F06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782B6C" w:rsidRPr="00BC532D" w:rsidRDefault="00782B6C" w:rsidP="002F06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782B6C" w:rsidRPr="00BC532D" w:rsidRDefault="00782B6C" w:rsidP="002F06E0">
            <w:pPr>
              <w:jc w:val="both"/>
              <w:rPr>
                <w:sz w:val="24"/>
                <w:szCs w:val="24"/>
              </w:rPr>
            </w:pPr>
          </w:p>
        </w:tc>
      </w:tr>
      <w:tr w:rsidR="00782B6C" w:rsidRPr="00BC532D" w:rsidTr="002F06E0">
        <w:tc>
          <w:tcPr>
            <w:tcW w:w="2064" w:type="dxa"/>
            <w:shd w:val="clear" w:color="auto" w:fill="auto"/>
          </w:tcPr>
          <w:p w:rsidR="00782B6C" w:rsidRPr="00BC532D" w:rsidRDefault="00782B6C" w:rsidP="002F06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:rsidR="00782B6C" w:rsidRPr="00BC532D" w:rsidRDefault="00782B6C" w:rsidP="002F06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:rsidR="00782B6C" w:rsidRPr="00BC532D" w:rsidRDefault="00782B6C" w:rsidP="002F06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782B6C" w:rsidRPr="00BC532D" w:rsidRDefault="00782B6C" w:rsidP="002F06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782B6C" w:rsidRPr="00BC532D" w:rsidRDefault="00782B6C" w:rsidP="002F06E0">
            <w:pPr>
              <w:jc w:val="both"/>
              <w:rPr>
                <w:sz w:val="24"/>
                <w:szCs w:val="24"/>
              </w:rPr>
            </w:pPr>
          </w:p>
        </w:tc>
      </w:tr>
    </w:tbl>
    <w:p w:rsidR="00782B6C" w:rsidRDefault="00782B6C" w:rsidP="00782B6C">
      <w:pPr>
        <w:rPr>
          <w:b/>
          <w:sz w:val="28"/>
          <w:szCs w:val="28"/>
          <w:u w:val="single"/>
        </w:rPr>
      </w:pPr>
    </w:p>
    <w:p w:rsidR="00782B6C" w:rsidRDefault="00782B6C" w:rsidP="00782B6C">
      <w:pPr>
        <w:ind w:firstLine="540"/>
        <w:jc w:val="center"/>
        <w:rPr>
          <w:b/>
          <w:sz w:val="28"/>
          <w:szCs w:val="28"/>
          <w:u w:val="single"/>
        </w:rPr>
      </w:pPr>
      <w:r w:rsidRPr="00176D65">
        <w:rPr>
          <w:b/>
          <w:sz w:val="28"/>
          <w:szCs w:val="28"/>
          <w:u w:val="single"/>
        </w:rPr>
        <w:t>Потребности  в финансировании</w:t>
      </w:r>
      <w:r w:rsidR="00C97201">
        <w:rPr>
          <w:b/>
          <w:sz w:val="28"/>
          <w:szCs w:val="28"/>
          <w:u w:val="single"/>
        </w:rPr>
        <w:t xml:space="preserve"> </w:t>
      </w:r>
    </w:p>
    <w:p w:rsidR="00C97201" w:rsidRPr="00176D65" w:rsidRDefault="00C97201" w:rsidP="00C97201">
      <w:pPr>
        <w:tabs>
          <w:tab w:val="left" w:pos="851"/>
        </w:tabs>
        <w:ind w:firstLine="540"/>
        <w:jc w:val="center"/>
        <w:rPr>
          <w:b/>
          <w:sz w:val="28"/>
          <w:szCs w:val="28"/>
          <w:u w:val="single"/>
        </w:rPr>
      </w:pPr>
    </w:p>
    <w:p w:rsidR="00782B6C" w:rsidRDefault="00C97201" w:rsidP="00C97201">
      <w:pPr>
        <w:tabs>
          <w:tab w:val="left" w:pos="851"/>
        </w:tabs>
        <w:ind w:left="228" w:firstLine="312"/>
        <w:jc w:val="both"/>
      </w:pPr>
      <w:r>
        <w:rPr>
          <w:sz w:val="24"/>
          <w:szCs w:val="24"/>
        </w:rPr>
        <w:t xml:space="preserve">    </w:t>
      </w:r>
      <w:r w:rsidR="00782B6C" w:rsidRPr="00BC532D">
        <w:rPr>
          <w:sz w:val="24"/>
          <w:szCs w:val="24"/>
        </w:rPr>
        <w:t>Информацию можно представить в виде график</w:t>
      </w:r>
      <w:r w:rsidR="007A6664">
        <w:rPr>
          <w:sz w:val="24"/>
          <w:szCs w:val="24"/>
        </w:rPr>
        <w:t xml:space="preserve">а платежей и план возврата </w:t>
      </w:r>
      <w:r w:rsidR="00782B6C" w:rsidRPr="00BC532D">
        <w:rPr>
          <w:sz w:val="24"/>
          <w:szCs w:val="24"/>
        </w:rPr>
        <w:t>займа</w:t>
      </w:r>
      <w:r w:rsidR="00782B6C">
        <w:t xml:space="preserve">. </w:t>
      </w:r>
    </w:p>
    <w:p w:rsidR="00782B6C" w:rsidRDefault="00C97201" w:rsidP="00C97201">
      <w:pPr>
        <w:tabs>
          <w:tab w:val="left" w:pos="567"/>
        </w:tabs>
        <w:ind w:left="228" w:firstLine="312"/>
        <w:jc w:val="both"/>
      </w:pPr>
      <w:r>
        <w:t xml:space="preserve">                                                        </w:t>
      </w:r>
      <w:r w:rsidR="007A6664">
        <w:t xml:space="preserve">(Расчет ведет работник </w:t>
      </w:r>
      <w:r w:rsidR="00205BC4">
        <w:t>НМФ ПМСП</w:t>
      </w:r>
      <w:r w:rsidR="00782B6C">
        <w:t>).</w:t>
      </w:r>
    </w:p>
    <w:p w:rsidR="00782B6C" w:rsidRDefault="00782B6C" w:rsidP="00782B6C">
      <w:pPr>
        <w:ind w:firstLine="540"/>
        <w:jc w:val="both"/>
      </w:pPr>
    </w:p>
    <w:p w:rsidR="00782B6C" w:rsidRDefault="00782B6C" w:rsidP="00782B6C">
      <w:pPr>
        <w:ind w:left="142" w:right="-851" w:firstLine="284"/>
        <w:jc w:val="center"/>
        <w:rPr>
          <w:b/>
        </w:rPr>
      </w:pPr>
      <w:r>
        <w:rPr>
          <w:b/>
        </w:rPr>
        <w:t xml:space="preserve">График уплаты  за пользование предоставленным  финансированием </w:t>
      </w:r>
    </w:p>
    <w:tbl>
      <w:tblPr>
        <w:tblW w:w="10136" w:type="dxa"/>
        <w:tblInd w:w="2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25"/>
        <w:gridCol w:w="1843"/>
        <w:gridCol w:w="1276"/>
        <w:gridCol w:w="1417"/>
        <w:gridCol w:w="1418"/>
        <w:gridCol w:w="1276"/>
        <w:gridCol w:w="1681"/>
      </w:tblGrid>
      <w:tr w:rsidR="00782B6C" w:rsidTr="002F06E0">
        <w:trPr>
          <w:cantSplit/>
        </w:trPr>
        <w:tc>
          <w:tcPr>
            <w:tcW w:w="1225" w:type="dxa"/>
            <w:vAlign w:val="center"/>
          </w:tcPr>
          <w:p w:rsidR="00782B6C" w:rsidRPr="00176D65" w:rsidRDefault="00782B6C" w:rsidP="002F06E0">
            <w:pPr>
              <w:jc w:val="center"/>
              <w:rPr>
                <w:b/>
                <w:bCs/>
              </w:rPr>
            </w:pPr>
            <w:r w:rsidRPr="00176D65">
              <w:rPr>
                <w:b/>
                <w:bCs/>
              </w:rPr>
              <w:t>Порядок выплаты</w:t>
            </w:r>
          </w:p>
        </w:tc>
        <w:tc>
          <w:tcPr>
            <w:tcW w:w="1843" w:type="dxa"/>
            <w:vAlign w:val="center"/>
          </w:tcPr>
          <w:p w:rsidR="00782B6C" w:rsidRPr="00176D65" w:rsidRDefault="00782B6C" w:rsidP="002F06E0">
            <w:pPr>
              <w:jc w:val="center"/>
              <w:rPr>
                <w:b/>
                <w:bCs/>
              </w:rPr>
            </w:pPr>
            <w:r w:rsidRPr="00176D65">
              <w:rPr>
                <w:b/>
                <w:bCs/>
              </w:rPr>
              <w:t>Сумма основного долга (руб.)</w:t>
            </w:r>
          </w:p>
        </w:tc>
        <w:tc>
          <w:tcPr>
            <w:tcW w:w="1276" w:type="dxa"/>
            <w:vAlign w:val="center"/>
          </w:tcPr>
          <w:p w:rsidR="00782B6C" w:rsidRPr="00176D65" w:rsidRDefault="00782B6C" w:rsidP="002F06E0">
            <w:pPr>
              <w:jc w:val="center"/>
              <w:rPr>
                <w:b/>
                <w:bCs/>
              </w:rPr>
            </w:pPr>
            <w:r w:rsidRPr="00176D65">
              <w:rPr>
                <w:b/>
                <w:bCs/>
              </w:rPr>
              <w:t>Дата упл</w:t>
            </w:r>
            <w:r w:rsidRPr="00176D65">
              <w:rPr>
                <w:b/>
                <w:bCs/>
              </w:rPr>
              <w:t>а</w:t>
            </w:r>
            <w:r w:rsidRPr="00176D65">
              <w:rPr>
                <w:b/>
                <w:bCs/>
              </w:rPr>
              <w:t>ты</w:t>
            </w:r>
          </w:p>
        </w:tc>
        <w:tc>
          <w:tcPr>
            <w:tcW w:w="1417" w:type="dxa"/>
            <w:vAlign w:val="center"/>
          </w:tcPr>
          <w:p w:rsidR="00782B6C" w:rsidRDefault="00782B6C" w:rsidP="002F06E0">
            <w:pPr>
              <w:jc w:val="center"/>
              <w:rPr>
                <w:b/>
                <w:bCs/>
              </w:rPr>
            </w:pPr>
            <w:r w:rsidRPr="00176D65">
              <w:rPr>
                <w:b/>
                <w:bCs/>
              </w:rPr>
              <w:t>Сумма пр</w:t>
            </w:r>
            <w:r w:rsidRPr="00176D65">
              <w:rPr>
                <w:b/>
                <w:bCs/>
              </w:rPr>
              <w:t>о</w:t>
            </w:r>
            <w:r w:rsidRPr="00176D65">
              <w:rPr>
                <w:b/>
                <w:bCs/>
              </w:rPr>
              <w:t xml:space="preserve">центов </w:t>
            </w:r>
          </w:p>
          <w:p w:rsidR="00782B6C" w:rsidRPr="00176D65" w:rsidRDefault="00782B6C" w:rsidP="002F06E0">
            <w:pPr>
              <w:jc w:val="center"/>
              <w:rPr>
                <w:b/>
                <w:bCs/>
              </w:rPr>
            </w:pPr>
            <w:r w:rsidRPr="00176D65">
              <w:rPr>
                <w:b/>
                <w:bCs/>
              </w:rPr>
              <w:t>(в месяц)</w:t>
            </w:r>
          </w:p>
        </w:tc>
        <w:tc>
          <w:tcPr>
            <w:tcW w:w="1418" w:type="dxa"/>
            <w:vAlign w:val="center"/>
          </w:tcPr>
          <w:p w:rsidR="00782B6C" w:rsidRPr="00176D65" w:rsidRDefault="00782B6C" w:rsidP="002F06E0">
            <w:pPr>
              <w:jc w:val="center"/>
              <w:rPr>
                <w:b/>
                <w:bCs/>
              </w:rPr>
            </w:pPr>
            <w:r w:rsidRPr="00176D65">
              <w:rPr>
                <w:b/>
                <w:bCs/>
              </w:rPr>
              <w:t>Сумма во</w:t>
            </w:r>
            <w:r w:rsidRPr="00176D65">
              <w:rPr>
                <w:b/>
                <w:bCs/>
              </w:rPr>
              <w:t>з</w:t>
            </w:r>
            <w:r w:rsidRPr="00176D65">
              <w:rPr>
                <w:b/>
                <w:bCs/>
              </w:rPr>
              <w:t>врата осно</w:t>
            </w:r>
            <w:r w:rsidRPr="00176D65">
              <w:rPr>
                <w:b/>
                <w:bCs/>
              </w:rPr>
              <w:t>в</w:t>
            </w:r>
            <w:r w:rsidRPr="00176D65">
              <w:rPr>
                <w:b/>
                <w:bCs/>
              </w:rPr>
              <w:t>ного долга (руб.)</w:t>
            </w:r>
          </w:p>
        </w:tc>
        <w:tc>
          <w:tcPr>
            <w:tcW w:w="1276" w:type="dxa"/>
            <w:vAlign w:val="center"/>
          </w:tcPr>
          <w:p w:rsidR="00782B6C" w:rsidRPr="00176D65" w:rsidRDefault="00782B6C" w:rsidP="002F06E0">
            <w:pPr>
              <w:jc w:val="center"/>
              <w:rPr>
                <w:b/>
                <w:bCs/>
              </w:rPr>
            </w:pPr>
            <w:r w:rsidRPr="00176D65">
              <w:rPr>
                <w:b/>
                <w:bCs/>
              </w:rPr>
              <w:t>Общая сумма к у</w:t>
            </w:r>
            <w:r w:rsidRPr="00176D65">
              <w:rPr>
                <w:b/>
                <w:bCs/>
              </w:rPr>
              <w:t>п</w:t>
            </w:r>
            <w:r w:rsidRPr="00176D65">
              <w:rPr>
                <w:b/>
                <w:bCs/>
              </w:rPr>
              <w:t>лате (руб.)</w:t>
            </w:r>
          </w:p>
        </w:tc>
        <w:tc>
          <w:tcPr>
            <w:tcW w:w="1681" w:type="dxa"/>
          </w:tcPr>
          <w:p w:rsidR="00782B6C" w:rsidRPr="00176D65" w:rsidRDefault="00782B6C" w:rsidP="002F06E0">
            <w:pPr>
              <w:suppressAutoHyphens/>
              <w:jc w:val="center"/>
              <w:rPr>
                <w:b/>
              </w:rPr>
            </w:pPr>
            <w:r w:rsidRPr="00176D65">
              <w:rPr>
                <w:b/>
              </w:rPr>
              <w:t>Примечания</w:t>
            </w:r>
          </w:p>
        </w:tc>
      </w:tr>
      <w:tr w:rsidR="00782B6C" w:rsidTr="002F06E0">
        <w:trPr>
          <w:cantSplit/>
        </w:trPr>
        <w:tc>
          <w:tcPr>
            <w:tcW w:w="1225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</w:tr>
      <w:tr w:rsidR="00782B6C" w:rsidTr="002F06E0">
        <w:trPr>
          <w:cantSplit/>
        </w:trPr>
        <w:tc>
          <w:tcPr>
            <w:tcW w:w="1225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</w:tr>
      <w:tr w:rsidR="00782B6C" w:rsidTr="002F06E0">
        <w:trPr>
          <w:cantSplit/>
        </w:trPr>
        <w:tc>
          <w:tcPr>
            <w:tcW w:w="1225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</w:tr>
      <w:tr w:rsidR="00782B6C" w:rsidTr="002F06E0">
        <w:trPr>
          <w:cantSplit/>
        </w:trPr>
        <w:tc>
          <w:tcPr>
            <w:tcW w:w="1225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</w:tr>
      <w:tr w:rsidR="00782B6C" w:rsidTr="002F06E0">
        <w:trPr>
          <w:cantSplit/>
        </w:trPr>
        <w:tc>
          <w:tcPr>
            <w:tcW w:w="1225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</w:tr>
      <w:tr w:rsidR="00782B6C" w:rsidTr="002F06E0">
        <w:trPr>
          <w:cantSplit/>
        </w:trPr>
        <w:tc>
          <w:tcPr>
            <w:tcW w:w="1225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</w:tr>
      <w:tr w:rsidR="00782B6C" w:rsidTr="002F06E0">
        <w:trPr>
          <w:cantSplit/>
        </w:trPr>
        <w:tc>
          <w:tcPr>
            <w:tcW w:w="1225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</w:tr>
      <w:tr w:rsidR="00782B6C" w:rsidTr="002F06E0">
        <w:trPr>
          <w:cantSplit/>
        </w:trPr>
        <w:tc>
          <w:tcPr>
            <w:tcW w:w="1225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</w:tr>
      <w:tr w:rsidR="00782B6C" w:rsidTr="002F06E0">
        <w:trPr>
          <w:cantSplit/>
        </w:trPr>
        <w:tc>
          <w:tcPr>
            <w:tcW w:w="1225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</w:tr>
      <w:tr w:rsidR="00782B6C" w:rsidTr="002F06E0">
        <w:trPr>
          <w:cantSplit/>
        </w:trPr>
        <w:tc>
          <w:tcPr>
            <w:tcW w:w="1225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</w:tr>
      <w:tr w:rsidR="00782B6C" w:rsidTr="002F06E0">
        <w:trPr>
          <w:cantSplit/>
        </w:trPr>
        <w:tc>
          <w:tcPr>
            <w:tcW w:w="1225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</w:tr>
      <w:tr w:rsidR="00782B6C" w:rsidTr="002F06E0">
        <w:trPr>
          <w:cantSplit/>
        </w:trPr>
        <w:tc>
          <w:tcPr>
            <w:tcW w:w="1225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</w:tr>
      <w:tr w:rsidR="00782B6C" w:rsidTr="002F06E0">
        <w:trPr>
          <w:cantSplit/>
        </w:trPr>
        <w:tc>
          <w:tcPr>
            <w:tcW w:w="1225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</w:tr>
      <w:tr w:rsidR="00782B6C" w:rsidTr="002F06E0">
        <w:trPr>
          <w:cantSplit/>
        </w:trPr>
        <w:tc>
          <w:tcPr>
            <w:tcW w:w="1225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</w:tr>
      <w:tr w:rsidR="00782B6C" w:rsidTr="002F06E0">
        <w:trPr>
          <w:cantSplit/>
        </w:trPr>
        <w:tc>
          <w:tcPr>
            <w:tcW w:w="1225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</w:tr>
      <w:tr w:rsidR="00782B6C" w:rsidTr="002F06E0">
        <w:trPr>
          <w:cantSplit/>
        </w:trPr>
        <w:tc>
          <w:tcPr>
            <w:tcW w:w="1225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</w:tr>
      <w:tr w:rsidR="00782B6C" w:rsidTr="002F06E0">
        <w:trPr>
          <w:cantSplit/>
        </w:trPr>
        <w:tc>
          <w:tcPr>
            <w:tcW w:w="1225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</w:tr>
      <w:tr w:rsidR="00782B6C" w:rsidTr="002F06E0">
        <w:trPr>
          <w:cantSplit/>
        </w:trPr>
        <w:tc>
          <w:tcPr>
            <w:tcW w:w="1225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</w:tr>
      <w:tr w:rsidR="00782B6C" w:rsidTr="002F06E0">
        <w:trPr>
          <w:cantSplit/>
        </w:trPr>
        <w:tc>
          <w:tcPr>
            <w:tcW w:w="1225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</w:tr>
      <w:tr w:rsidR="00782B6C" w:rsidTr="002F06E0">
        <w:trPr>
          <w:cantSplit/>
        </w:trPr>
        <w:tc>
          <w:tcPr>
            <w:tcW w:w="1225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</w:tr>
      <w:tr w:rsidR="00782B6C" w:rsidTr="002F06E0">
        <w:trPr>
          <w:cantSplit/>
        </w:trPr>
        <w:tc>
          <w:tcPr>
            <w:tcW w:w="1225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</w:tr>
      <w:tr w:rsidR="00782B6C" w:rsidTr="002F06E0">
        <w:trPr>
          <w:cantSplit/>
        </w:trPr>
        <w:tc>
          <w:tcPr>
            <w:tcW w:w="1225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</w:tr>
      <w:tr w:rsidR="00782B6C" w:rsidTr="002F06E0">
        <w:trPr>
          <w:cantSplit/>
        </w:trPr>
        <w:tc>
          <w:tcPr>
            <w:tcW w:w="1225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</w:tr>
      <w:tr w:rsidR="00782B6C" w:rsidTr="002F06E0">
        <w:trPr>
          <w:cantSplit/>
        </w:trPr>
        <w:tc>
          <w:tcPr>
            <w:tcW w:w="1225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</w:tr>
      <w:tr w:rsidR="00782B6C" w:rsidTr="002F06E0">
        <w:trPr>
          <w:cantSplit/>
        </w:trPr>
        <w:tc>
          <w:tcPr>
            <w:tcW w:w="1225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782B6C" w:rsidRPr="00CE1396" w:rsidRDefault="00782B6C" w:rsidP="002F06E0">
            <w:pPr>
              <w:jc w:val="both"/>
              <w:rPr>
                <w:sz w:val="16"/>
                <w:szCs w:val="16"/>
              </w:rPr>
            </w:pPr>
          </w:p>
        </w:tc>
      </w:tr>
    </w:tbl>
    <w:p w:rsidR="00782B6C" w:rsidRDefault="00782B6C" w:rsidP="00782B6C">
      <w:pPr>
        <w:ind w:firstLine="540"/>
        <w:jc w:val="both"/>
      </w:pPr>
    </w:p>
    <w:p w:rsidR="00782B6C" w:rsidRDefault="00782B6C" w:rsidP="00782B6C">
      <w:pPr>
        <w:ind w:firstLine="540"/>
        <w:jc w:val="both"/>
        <w:rPr>
          <w:sz w:val="24"/>
          <w:szCs w:val="24"/>
        </w:rPr>
      </w:pPr>
      <w:r w:rsidRPr="005E20FF">
        <w:rPr>
          <w:sz w:val="24"/>
          <w:szCs w:val="24"/>
        </w:rPr>
        <w:t>Рисковые события при реализации проекта, должны быть отражены в бизнес-плане. Необход</w:t>
      </w:r>
      <w:r w:rsidRPr="005E20FF">
        <w:rPr>
          <w:sz w:val="24"/>
          <w:szCs w:val="24"/>
        </w:rPr>
        <w:t>и</w:t>
      </w:r>
      <w:r w:rsidRPr="005E20FF">
        <w:rPr>
          <w:sz w:val="24"/>
          <w:szCs w:val="24"/>
        </w:rPr>
        <w:t xml:space="preserve">мо упомянуть о цикличности, сезонности, определить наиболее главные риски. </w:t>
      </w:r>
    </w:p>
    <w:p w:rsidR="00782B6C" w:rsidRPr="005E20FF" w:rsidRDefault="00782B6C" w:rsidP="00782B6C">
      <w:pPr>
        <w:jc w:val="center"/>
        <w:rPr>
          <w:b/>
          <w:sz w:val="24"/>
          <w:szCs w:val="24"/>
          <w:u w:val="single"/>
        </w:rPr>
      </w:pPr>
    </w:p>
    <w:p w:rsidR="00782B6C" w:rsidRPr="005E20FF" w:rsidRDefault="00782B6C" w:rsidP="00782B6C">
      <w:pPr>
        <w:ind w:firstLine="540"/>
        <w:jc w:val="right"/>
        <w:rPr>
          <w:color w:val="FF0000"/>
          <w:sz w:val="24"/>
          <w:szCs w:val="24"/>
        </w:rPr>
      </w:pPr>
      <w:r w:rsidRPr="005E20FF">
        <w:rPr>
          <w:color w:val="FF0000"/>
          <w:sz w:val="24"/>
          <w:szCs w:val="24"/>
        </w:rPr>
        <w:t>Рекомендуемые формы</w:t>
      </w:r>
    </w:p>
    <w:p w:rsidR="00782B6C" w:rsidRPr="00A96D21" w:rsidRDefault="00782B6C" w:rsidP="00782B6C">
      <w:pPr>
        <w:jc w:val="center"/>
        <w:rPr>
          <w:b/>
          <w:sz w:val="28"/>
          <w:szCs w:val="28"/>
          <w:u w:val="single"/>
        </w:rPr>
      </w:pPr>
      <w:r w:rsidRPr="00A96D21">
        <w:rPr>
          <w:b/>
          <w:sz w:val="28"/>
          <w:szCs w:val="28"/>
          <w:u w:val="single"/>
        </w:rPr>
        <w:t>Финансовый план</w:t>
      </w:r>
    </w:p>
    <w:p w:rsidR="00C97201" w:rsidRDefault="00782B6C" w:rsidP="00782B6C">
      <w:pPr>
        <w:jc w:val="center"/>
        <w:rPr>
          <w:b/>
          <w:sz w:val="24"/>
          <w:szCs w:val="24"/>
        </w:rPr>
      </w:pPr>
      <w:r w:rsidRPr="00A96D21">
        <w:rPr>
          <w:b/>
          <w:sz w:val="24"/>
          <w:szCs w:val="24"/>
        </w:rPr>
        <w:t xml:space="preserve">(прогноз прибыли, убытков, денежных потоков)    </w:t>
      </w:r>
    </w:p>
    <w:p w:rsidR="00782B6C" w:rsidRPr="00A96D21" w:rsidRDefault="00782B6C" w:rsidP="00782B6C">
      <w:pPr>
        <w:jc w:val="center"/>
        <w:rPr>
          <w:b/>
          <w:sz w:val="24"/>
          <w:szCs w:val="24"/>
        </w:rPr>
      </w:pPr>
      <w:r w:rsidRPr="00A96D21">
        <w:rPr>
          <w:b/>
          <w:sz w:val="24"/>
          <w:szCs w:val="24"/>
        </w:rPr>
        <w:t xml:space="preserve">                                                                     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2107"/>
        <w:gridCol w:w="567"/>
        <w:gridCol w:w="567"/>
        <w:gridCol w:w="566"/>
        <w:gridCol w:w="566"/>
        <w:gridCol w:w="566"/>
        <w:gridCol w:w="492"/>
        <w:gridCol w:w="566"/>
        <w:gridCol w:w="566"/>
        <w:gridCol w:w="569"/>
        <w:gridCol w:w="566"/>
        <w:gridCol w:w="566"/>
        <w:gridCol w:w="566"/>
        <w:gridCol w:w="566"/>
        <w:gridCol w:w="1280"/>
      </w:tblGrid>
      <w:tr w:rsidR="00782B6C" w:rsidRPr="00A96D21" w:rsidTr="00756B07">
        <w:trPr>
          <w:cantSplit/>
          <w:trHeight w:val="325"/>
        </w:trPr>
        <w:tc>
          <w:tcPr>
            <w:tcW w:w="52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b/>
                <w:i/>
                <w:sz w:val="22"/>
                <w:szCs w:val="22"/>
              </w:rPr>
            </w:pPr>
            <w:r w:rsidRPr="00A96D21">
              <w:rPr>
                <w:b/>
                <w:i/>
                <w:sz w:val="22"/>
                <w:szCs w:val="22"/>
              </w:rPr>
              <w:t>№</w:t>
            </w:r>
          </w:p>
          <w:p w:rsidR="00782B6C" w:rsidRPr="00A96D21" w:rsidRDefault="00782B6C" w:rsidP="002F06E0">
            <w:pPr>
              <w:ind w:left="24" w:hanging="24"/>
              <w:jc w:val="center"/>
              <w:rPr>
                <w:b/>
                <w:i/>
                <w:sz w:val="22"/>
                <w:szCs w:val="22"/>
              </w:rPr>
            </w:pPr>
            <w:r w:rsidRPr="00A96D21">
              <w:rPr>
                <w:b/>
                <w:i/>
                <w:sz w:val="22"/>
                <w:szCs w:val="22"/>
              </w:rPr>
              <w:t>п/п</w:t>
            </w:r>
          </w:p>
        </w:tc>
        <w:tc>
          <w:tcPr>
            <w:tcW w:w="2107" w:type="dxa"/>
            <w:vMerge w:val="restart"/>
            <w:tcBorders>
              <w:bottom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b/>
                <w:i/>
                <w:sz w:val="22"/>
                <w:szCs w:val="22"/>
              </w:rPr>
            </w:pPr>
            <w:r w:rsidRPr="00A96D21">
              <w:rPr>
                <w:b/>
                <w:i/>
                <w:sz w:val="22"/>
                <w:szCs w:val="22"/>
              </w:rPr>
              <w:t>Наименование</w:t>
            </w:r>
          </w:p>
        </w:tc>
        <w:tc>
          <w:tcPr>
            <w:tcW w:w="7289" w:type="dxa"/>
            <w:gridSpan w:val="13"/>
            <w:tcBorders>
              <w:bottom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b/>
                <w:i/>
                <w:sz w:val="22"/>
                <w:szCs w:val="22"/>
              </w:rPr>
            </w:pPr>
            <w:r w:rsidRPr="00A96D21">
              <w:rPr>
                <w:b/>
                <w:i/>
                <w:sz w:val="22"/>
                <w:szCs w:val="22"/>
              </w:rPr>
              <w:t>Значение по месяцам,     тыс. руб.</w:t>
            </w:r>
          </w:p>
        </w:tc>
        <w:tc>
          <w:tcPr>
            <w:tcW w:w="1280" w:type="dxa"/>
            <w:tcBorders>
              <w:bottom w:val="single" w:sz="6" w:space="0" w:color="000000"/>
            </w:tcBorders>
          </w:tcPr>
          <w:p w:rsidR="00782B6C" w:rsidRPr="00A96D21" w:rsidRDefault="00782B6C" w:rsidP="002F06E0">
            <w:pPr>
              <w:jc w:val="center"/>
              <w:rPr>
                <w:b/>
                <w:i/>
                <w:sz w:val="22"/>
                <w:szCs w:val="22"/>
              </w:rPr>
            </w:pPr>
            <w:r w:rsidRPr="00A96D21">
              <w:rPr>
                <w:b/>
                <w:i/>
                <w:sz w:val="22"/>
                <w:szCs w:val="22"/>
              </w:rPr>
              <w:t xml:space="preserve">Итого </w:t>
            </w:r>
          </w:p>
          <w:p w:rsidR="00FE37C1" w:rsidRDefault="00782B6C" w:rsidP="00FE37C1">
            <w:pPr>
              <w:ind w:right="-249"/>
              <w:jc w:val="center"/>
              <w:rPr>
                <w:b/>
                <w:i/>
                <w:sz w:val="22"/>
                <w:szCs w:val="22"/>
              </w:rPr>
            </w:pPr>
            <w:r w:rsidRPr="00A96D21">
              <w:rPr>
                <w:b/>
                <w:i/>
                <w:sz w:val="22"/>
                <w:szCs w:val="22"/>
              </w:rPr>
              <w:t xml:space="preserve">за 1-ый </w:t>
            </w:r>
          </w:p>
          <w:p w:rsidR="00782B6C" w:rsidRPr="00A96D21" w:rsidRDefault="00782B6C" w:rsidP="00FE37C1">
            <w:pPr>
              <w:ind w:right="-249"/>
              <w:jc w:val="center"/>
              <w:rPr>
                <w:b/>
                <w:i/>
                <w:sz w:val="22"/>
                <w:szCs w:val="22"/>
              </w:rPr>
            </w:pPr>
            <w:r w:rsidRPr="00A96D21">
              <w:rPr>
                <w:b/>
                <w:i/>
                <w:sz w:val="22"/>
                <w:szCs w:val="22"/>
              </w:rPr>
              <w:t>год,</w:t>
            </w:r>
          </w:p>
          <w:p w:rsidR="00782B6C" w:rsidRPr="00A96D21" w:rsidRDefault="00782B6C" w:rsidP="002F06E0">
            <w:pPr>
              <w:jc w:val="center"/>
              <w:rPr>
                <w:b/>
                <w:i/>
                <w:sz w:val="22"/>
                <w:szCs w:val="22"/>
              </w:rPr>
            </w:pPr>
            <w:r w:rsidRPr="00A96D21">
              <w:rPr>
                <w:b/>
                <w:i/>
                <w:sz w:val="22"/>
                <w:szCs w:val="22"/>
              </w:rPr>
              <w:t xml:space="preserve"> тыс. руб.</w:t>
            </w:r>
          </w:p>
        </w:tc>
      </w:tr>
      <w:tr w:rsidR="00782B6C" w:rsidRPr="00A96D21" w:rsidTr="00756B07">
        <w:trPr>
          <w:cantSplit/>
        </w:trPr>
        <w:tc>
          <w:tcPr>
            <w:tcW w:w="523" w:type="dxa"/>
            <w:vMerge/>
            <w:tcBorders>
              <w:right w:val="single" w:sz="6" w:space="0" w:color="000000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  <w:vMerge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82B6C" w:rsidRPr="00A96D21" w:rsidRDefault="00782B6C" w:rsidP="002F06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782B6C" w:rsidRPr="00A96D21" w:rsidRDefault="00782B6C" w:rsidP="002F06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2" w:type="dxa"/>
          </w:tcPr>
          <w:p w:rsidR="00782B6C" w:rsidRPr="00A96D21" w:rsidRDefault="00782B6C" w:rsidP="002F06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9" w:type="dxa"/>
          </w:tcPr>
          <w:p w:rsidR="00782B6C" w:rsidRPr="00A96D21" w:rsidRDefault="00782B6C" w:rsidP="002F06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0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</w:tr>
      <w:tr w:rsidR="00782B6C" w:rsidRPr="00A96D21" w:rsidTr="00756B0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1</w:t>
            </w:r>
          </w:p>
        </w:tc>
        <w:tc>
          <w:tcPr>
            <w:tcW w:w="21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Денежные средства на начало месяца</w:t>
            </w:r>
          </w:p>
        </w:tc>
        <w:tc>
          <w:tcPr>
            <w:tcW w:w="56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</w:tr>
      <w:tr w:rsidR="00782B6C" w:rsidRPr="00A96D21" w:rsidTr="00756B0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2</w:t>
            </w:r>
          </w:p>
        </w:tc>
        <w:tc>
          <w:tcPr>
            <w:tcW w:w="21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 xml:space="preserve">Собственные </w:t>
            </w:r>
          </w:p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средства</w:t>
            </w:r>
          </w:p>
        </w:tc>
        <w:tc>
          <w:tcPr>
            <w:tcW w:w="56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</w:tr>
      <w:tr w:rsidR="00782B6C" w:rsidRPr="00A96D21" w:rsidTr="00756B0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3</w:t>
            </w:r>
          </w:p>
        </w:tc>
        <w:tc>
          <w:tcPr>
            <w:tcW w:w="2107" w:type="dxa"/>
          </w:tcPr>
          <w:p w:rsidR="00782B6C" w:rsidRPr="00A96D21" w:rsidRDefault="00C97201" w:rsidP="002F0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Предполагаемый </w:t>
            </w:r>
            <w:r w:rsidR="00782B6C" w:rsidRPr="00A96D21">
              <w:rPr>
                <w:sz w:val="22"/>
                <w:szCs w:val="22"/>
              </w:rPr>
              <w:t>займ</w:t>
            </w:r>
          </w:p>
        </w:tc>
        <w:tc>
          <w:tcPr>
            <w:tcW w:w="56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</w:tr>
      <w:tr w:rsidR="00782B6C" w:rsidRPr="00A96D21" w:rsidTr="00756B0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4</w:t>
            </w:r>
          </w:p>
        </w:tc>
        <w:tc>
          <w:tcPr>
            <w:tcW w:w="21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 xml:space="preserve">Взносы </w:t>
            </w:r>
          </w:p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учредителей</w:t>
            </w:r>
          </w:p>
        </w:tc>
        <w:tc>
          <w:tcPr>
            <w:tcW w:w="56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</w:tr>
      <w:tr w:rsidR="00782B6C" w:rsidRPr="00A96D21" w:rsidTr="00756B0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5</w:t>
            </w:r>
          </w:p>
        </w:tc>
        <w:tc>
          <w:tcPr>
            <w:tcW w:w="21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 xml:space="preserve">Выручка от продаж </w:t>
            </w:r>
          </w:p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(без НДС)</w:t>
            </w:r>
          </w:p>
        </w:tc>
        <w:tc>
          <w:tcPr>
            <w:tcW w:w="56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</w:tr>
      <w:tr w:rsidR="00782B6C" w:rsidRPr="00A96D21" w:rsidTr="00756B07">
        <w:tc>
          <w:tcPr>
            <w:tcW w:w="523" w:type="dxa"/>
            <w:tcBorders>
              <w:bottom w:val="single" w:sz="12" w:space="0" w:color="auto"/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6</w:t>
            </w:r>
          </w:p>
        </w:tc>
        <w:tc>
          <w:tcPr>
            <w:tcW w:w="2107" w:type="dxa"/>
            <w:tcBorders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 xml:space="preserve">Прочие доходы </w:t>
            </w:r>
          </w:p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(без НДС)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</w:tr>
      <w:tr w:rsidR="00782B6C" w:rsidRPr="00A96D21" w:rsidTr="00756B07">
        <w:tc>
          <w:tcPr>
            <w:tcW w:w="523" w:type="dxa"/>
            <w:tcBorders>
              <w:top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7</w:t>
            </w:r>
          </w:p>
        </w:tc>
        <w:tc>
          <w:tcPr>
            <w:tcW w:w="2107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b/>
                <w:sz w:val="22"/>
                <w:szCs w:val="22"/>
              </w:rPr>
            </w:pPr>
            <w:r w:rsidRPr="00A96D21">
              <w:rPr>
                <w:b/>
                <w:sz w:val="22"/>
                <w:szCs w:val="22"/>
              </w:rPr>
              <w:t>Итого доходов</w:t>
            </w:r>
          </w:p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b/>
                <w:sz w:val="22"/>
                <w:szCs w:val="22"/>
              </w:rPr>
              <w:t>(без НДС)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</w:tr>
      <w:tr w:rsidR="00782B6C" w:rsidRPr="00A96D21" w:rsidTr="00756B07">
        <w:tc>
          <w:tcPr>
            <w:tcW w:w="523" w:type="dxa"/>
            <w:tcBorders>
              <w:top w:val="single" w:sz="12" w:space="0" w:color="auto"/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8</w:t>
            </w:r>
          </w:p>
        </w:tc>
        <w:tc>
          <w:tcPr>
            <w:tcW w:w="2107" w:type="dxa"/>
            <w:tcBorders>
              <w:top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Расходы (без НДС)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</w:tr>
      <w:tr w:rsidR="00782B6C" w:rsidRPr="00A96D21" w:rsidTr="00756B0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9</w:t>
            </w:r>
          </w:p>
        </w:tc>
        <w:tc>
          <w:tcPr>
            <w:tcW w:w="21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Расходы на средс</w:t>
            </w:r>
            <w:r w:rsidRPr="00A96D21">
              <w:rPr>
                <w:sz w:val="22"/>
                <w:szCs w:val="22"/>
              </w:rPr>
              <w:t>т</w:t>
            </w:r>
            <w:r w:rsidR="00C97201">
              <w:rPr>
                <w:sz w:val="22"/>
                <w:szCs w:val="22"/>
              </w:rPr>
              <w:t xml:space="preserve">ва </w:t>
            </w:r>
            <w:r w:rsidRPr="00A96D21">
              <w:rPr>
                <w:sz w:val="22"/>
                <w:szCs w:val="22"/>
              </w:rPr>
              <w:t>займа</w:t>
            </w:r>
          </w:p>
        </w:tc>
        <w:tc>
          <w:tcPr>
            <w:tcW w:w="56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</w:tr>
      <w:tr w:rsidR="00782B6C" w:rsidRPr="00A96D21" w:rsidTr="00756B0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10</w:t>
            </w:r>
          </w:p>
        </w:tc>
        <w:tc>
          <w:tcPr>
            <w:tcW w:w="21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Сырье</w:t>
            </w:r>
          </w:p>
        </w:tc>
        <w:tc>
          <w:tcPr>
            <w:tcW w:w="56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</w:tr>
      <w:tr w:rsidR="00782B6C" w:rsidRPr="00A96D21" w:rsidTr="00756B0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11</w:t>
            </w:r>
          </w:p>
        </w:tc>
        <w:tc>
          <w:tcPr>
            <w:tcW w:w="21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Упаковка</w:t>
            </w:r>
          </w:p>
        </w:tc>
        <w:tc>
          <w:tcPr>
            <w:tcW w:w="56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</w:tr>
      <w:tr w:rsidR="00782B6C" w:rsidRPr="00A96D21" w:rsidTr="00756B0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12</w:t>
            </w:r>
          </w:p>
        </w:tc>
        <w:tc>
          <w:tcPr>
            <w:tcW w:w="21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Зарплата персонала</w:t>
            </w:r>
          </w:p>
        </w:tc>
        <w:tc>
          <w:tcPr>
            <w:tcW w:w="56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</w:tr>
      <w:tr w:rsidR="00782B6C" w:rsidRPr="00A96D21" w:rsidTr="00756B0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13</w:t>
            </w:r>
          </w:p>
        </w:tc>
        <w:tc>
          <w:tcPr>
            <w:tcW w:w="21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 xml:space="preserve">Отчисления </w:t>
            </w:r>
          </w:p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с з/п персонала</w:t>
            </w:r>
          </w:p>
        </w:tc>
        <w:tc>
          <w:tcPr>
            <w:tcW w:w="56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</w:tr>
      <w:tr w:rsidR="00782B6C" w:rsidRPr="00A96D21" w:rsidTr="00756B0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14</w:t>
            </w:r>
          </w:p>
        </w:tc>
        <w:tc>
          <w:tcPr>
            <w:tcW w:w="21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Амортизация</w:t>
            </w:r>
          </w:p>
        </w:tc>
        <w:tc>
          <w:tcPr>
            <w:tcW w:w="56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</w:tr>
      <w:tr w:rsidR="00782B6C" w:rsidRPr="00A96D21" w:rsidTr="00756B0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15</w:t>
            </w:r>
          </w:p>
        </w:tc>
        <w:tc>
          <w:tcPr>
            <w:tcW w:w="21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Электричество</w:t>
            </w:r>
          </w:p>
        </w:tc>
        <w:tc>
          <w:tcPr>
            <w:tcW w:w="56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</w:tr>
      <w:tr w:rsidR="00782B6C" w:rsidRPr="00A96D21" w:rsidTr="00756B0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16</w:t>
            </w:r>
          </w:p>
        </w:tc>
        <w:tc>
          <w:tcPr>
            <w:tcW w:w="21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Аренда</w:t>
            </w:r>
          </w:p>
        </w:tc>
        <w:tc>
          <w:tcPr>
            <w:tcW w:w="56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</w:tr>
      <w:tr w:rsidR="00782B6C" w:rsidRPr="00A96D21" w:rsidTr="00756B0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17</w:t>
            </w:r>
          </w:p>
        </w:tc>
        <w:tc>
          <w:tcPr>
            <w:tcW w:w="21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 xml:space="preserve">Коммунальные </w:t>
            </w:r>
          </w:p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услуги</w:t>
            </w:r>
          </w:p>
        </w:tc>
        <w:tc>
          <w:tcPr>
            <w:tcW w:w="56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</w:tr>
      <w:tr w:rsidR="00782B6C" w:rsidRPr="00A96D21" w:rsidTr="00756B0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18</w:t>
            </w:r>
          </w:p>
        </w:tc>
        <w:tc>
          <w:tcPr>
            <w:tcW w:w="21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Транспорт</w:t>
            </w:r>
          </w:p>
        </w:tc>
        <w:tc>
          <w:tcPr>
            <w:tcW w:w="56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</w:tr>
      <w:tr w:rsidR="00782B6C" w:rsidRPr="00A96D21" w:rsidTr="00756B0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19</w:t>
            </w:r>
          </w:p>
        </w:tc>
        <w:tc>
          <w:tcPr>
            <w:tcW w:w="21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Ремонт помещений</w:t>
            </w:r>
          </w:p>
        </w:tc>
        <w:tc>
          <w:tcPr>
            <w:tcW w:w="56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</w:tr>
      <w:tr w:rsidR="00782B6C" w:rsidRPr="00A96D21" w:rsidTr="00756B0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20</w:t>
            </w:r>
          </w:p>
        </w:tc>
        <w:tc>
          <w:tcPr>
            <w:tcW w:w="21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Маркетинг</w:t>
            </w:r>
          </w:p>
        </w:tc>
        <w:tc>
          <w:tcPr>
            <w:tcW w:w="56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</w:tr>
      <w:tr w:rsidR="00782B6C" w:rsidRPr="00A96D21" w:rsidTr="00756B0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21</w:t>
            </w:r>
          </w:p>
        </w:tc>
        <w:tc>
          <w:tcPr>
            <w:tcW w:w="21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 xml:space="preserve">Хозяйственный </w:t>
            </w:r>
          </w:p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инвентарь</w:t>
            </w:r>
          </w:p>
        </w:tc>
        <w:tc>
          <w:tcPr>
            <w:tcW w:w="56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</w:tr>
      <w:tr w:rsidR="00782B6C" w:rsidRPr="00A96D21" w:rsidTr="00756B0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22</w:t>
            </w:r>
          </w:p>
        </w:tc>
        <w:tc>
          <w:tcPr>
            <w:tcW w:w="21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 xml:space="preserve">Регистрация </w:t>
            </w:r>
          </w:p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предприятия</w:t>
            </w:r>
          </w:p>
        </w:tc>
        <w:tc>
          <w:tcPr>
            <w:tcW w:w="56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</w:tr>
      <w:tr w:rsidR="00782B6C" w:rsidRPr="00A96D21" w:rsidTr="00756B0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23</w:t>
            </w:r>
          </w:p>
        </w:tc>
        <w:tc>
          <w:tcPr>
            <w:tcW w:w="21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Лицензия и патент</w:t>
            </w:r>
          </w:p>
        </w:tc>
        <w:tc>
          <w:tcPr>
            <w:tcW w:w="56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</w:tr>
      <w:tr w:rsidR="00782B6C" w:rsidRPr="00A96D21" w:rsidTr="00756B0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24</w:t>
            </w:r>
          </w:p>
        </w:tc>
        <w:tc>
          <w:tcPr>
            <w:tcW w:w="21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 xml:space="preserve">Установка </w:t>
            </w:r>
          </w:p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сигнализации</w:t>
            </w:r>
          </w:p>
        </w:tc>
        <w:tc>
          <w:tcPr>
            <w:tcW w:w="56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</w:tr>
      <w:tr w:rsidR="00782B6C" w:rsidRPr="00A96D21" w:rsidTr="00756B0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25</w:t>
            </w:r>
          </w:p>
        </w:tc>
        <w:tc>
          <w:tcPr>
            <w:tcW w:w="21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Охрана помещений</w:t>
            </w:r>
          </w:p>
        </w:tc>
        <w:tc>
          <w:tcPr>
            <w:tcW w:w="56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</w:tr>
      <w:tr w:rsidR="00782B6C" w:rsidRPr="00A96D21" w:rsidTr="00756B0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26</w:t>
            </w:r>
          </w:p>
        </w:tc>
        <w:tc>
          <w:tcPr>
            <w:tcW w:w="21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Налоги</w:t>
            </w:r>
          </w:p>
        </w:tc>
        <w:tc>
          <w:tcPr>
            <w:tcW w:w="56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</w:tr>
      <w:tr w:rsidR="00782B6C" w:rsidRPr="00A96D21" w:rsidTr="00756B07">
        <w:trPr>
          <w:trHeight w:val="301"/>
        </w:trPr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27</w:t>
            </w:r>
          </w:p>
        </w:tc>
        <w:tc>
          <w:tcPr>
            <w:tcW w:w="21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56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</w:tr>
      <w:tr w:rsidR="00782B6C" w:rsidRPr="00A96D21" w:rsidTr="00756B0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28</w:t>
            </w:r>
          </w:p>
        </w:tc>
        <w:tc>
          <w:tcPr>
            <w:tcW w:w="21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Сущ-щий кредит</w:t>
            </w:r>
          </w:p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(в т.ч. проценты)</w:t>
            </w:r>
          </w:p>
        </w:tc>
        <w:tc>
          <w:tcPr>
            <w:tcW w:w="56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</w:tr>
      <w:tr w:rsidR="00782B6C" w:rsidRPr="00A96D21" w:rsidTr="00756B0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29</w:t>
            </w:r>
          </w:p>
        </w:tc>
        <w:tc>
          <w:tcPr>
            <w:tcW w:w="21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Выплата займа</w:t>
            </w:r>
          </w:p>
        </w:tc>
        <w:tc>
          <w:tcPr>
            <w:tcW w:w="567" w:type="dxa"/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</w:tr>
      <w:tr w:rsidR="00782B6C" w:rsidRPr="00A96D21" w:rsidTr="00756B07">
        <w:tc>
          <w:tcPr>
            <w:tcW w:w="523" w:type="dxa"/>
            <w:tcBorders>
              <w:bottom w:val="single" w:sz="12" w:space="0" w:color="auto"/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30</w:t>
            </w:r>
          </w:p>
        </w:tc>
        <w:tc>
          <w:tcPr>
            <w:tcW w:w="2107" w:type="dxa"/>
            <w:tcBorders>
              <w:bottom w:val="single" w:sz="12" w:space="0" w:color="auto"/>
            </w:tcBorders>
          </w:tcPr>
          <w:p w:rsidR="00782B6C" w:rsidRPr="00A96D21" w:rsidRDefault="00782B6C" w:rsidP="00C97201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 xml:space="preserve">Проценты </w:t>
            </w:r>
            <w:r w:rsidR="00C97201">
              <w:rPr>
                <w:sz w:val="22"/>
                <w:szCs w:val="22"/>
              </w:rPr>
              <w:t xml:space="preserve">по </w:t>
            </w:r>
            <w:r w:rsidRPr="00A96D21">
              <w:rPr>
                <w:sz w:val="22"/>
                <w:szCs w:val="22"/>
              </w:rPr>
              <w:t>займу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</w:tr>
      <w:tr w:rsidR="00782B6C" w:rsidRPr="00A96D21" w:rsidTr="00756B07">
        <w:tc>
          <w:tcPr>
            <w:tcW w:w="523" w:type="dxa"/>
            <w:tcBorders>
              <w:top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31</w:t>
            </w:r>
          </w:p>
        </w:tc>
        <w:tc>
          <w:tcPr>
            <w:tcW w:w="2107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b/>
                <w:sz w:val="22"/>
                <w:szCs w:val="22"/>
              </w:rPr>
            </w:pPr>
            <w:r w:rsidRPr="00A96D21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</w:tr>
      <w:tr w:rsidR="00782B6C" w:rsidRPr="00A96D21" w:rsidTr="00756B07">
        <w:tc>
          <w:tcPr>
            <w:tcW w:w="523" w:type="dxa"/>
            <w:tcBorders>
              <w:top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32</w:t>
            </w:r>
          </w:p>
        </w:tc>
        <w:tc>
          <w:tcPr>
            <w:tcW w:w="2107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b/>
                <w:sz w:val="22"/>
                <w:szCs w:val="22"/>
              </w:rPr>
            </w:pPr>
            <w:r w:rsidRPr="00A96D21">
              <w:rPr>
                <w:b/>
                <w:sz w:val="22"/>
                <w:szCs w:val="22"/>
              </w:rPr>
              <w:t>Прибыль/Убыток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</w:tr>
      <w:tr w:rsidR="00782B6C" w:rsidRPr="00A96D21" w:rsidTr="00756B07">
        <w:tc>
          <w:tcPr>
            <w:tcW w:w="523" w:type="dxa"/>
            <w:tcBorders>
              <w:top w:val="single" w:sz="12" w:space="0" w:color="auto"/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33</w:t>
            </w:r>
          </w:p>
        </w:tc>
        <w:tc>
          <w:tcPr>
            <w:tcW w:w="2107" w:type="dxa"/>
            <w:tcBorders>
              <w:top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Денежные средства на конец месяца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</w:tr>
    </w:tbl>
    <w:p w:rsidR="00782B6C" w:rsidRPr="00A96D21" w:rsidRDefault="00782B6C" w:rsidP="00782B6C">
      <w:pPr>
        <w:jc w:val="center"/>
        <w:rPr>
          <w:b/>
          <w:i/>
          <w:sz w:val="24"/>
          <w:szCs w:val="24"/>
        </w:rPr>
      </w:pPr>
    </w:p>
    <w:p w:rsidR="00782B6C" w:rsidRPr="00A96D21" w:rsidRDefault="00782B6C" w:rsidP="00782B6C">
      <w:pPr>
        <w:jc w:val="center"/>
        <w:rPr>
          <w:b/>
          <w:sz w:val="28"/>
          <w:szCs w:val="28"/>
          <w:u w:val="single"/>
        </w:rPr>
      </w:pPr>
      <w:r w:rsidRPr="00A96D21">
        <w:rPr>
          <w:b/>
          <w:sz w:val="28"/>
          <w:szCs w:val="28"/>
          <w:u w:val="single"/>
        </w:rPr>
        <w:t>Финансовый план</w:t>
      </w:r>
    </w:p>
    <w:p w:rsidR="00A57D5E" w:rsidRDefault="00782B6C" w:rsidP="00782B6C">
      <w:pPr>
        <w:jc w:val="center"/>
        <w:rPr>
          <w:b/>
          <w:sz w:val="24"/>
          <w:szCs w:val="24"/>
        </w:rPr>
      </w:pPr>
      <w:r w:rsidRPr="00A96D21">
        <w:rPr>
          <w:b/>
          <w:sz w:val="24"/>
          <w:szCs w:val="24"/>
        </w:rPr>
        <w:t xml:space="preserve">(прогноз прибыли, убытков, денежных потоков)  </w:t>
      </w:r>
    </w:p>
    <w:p w:rsidR="00782B6C" w:rsidRPr="00A96D21" w:rsidRDefault="00782B6C" w:rsidP="00782B6C">
      <w:pPr>
        <w:jc w:val="center"/>
        <w:rPr>
          <w:b/>
          <w:sz w:val="24"/>
          <w:szCs w:val="24"/>
        </w:rPr>
      </w:pPr>
      <w:r w:rsidRPr="00A96D21">
        <w:rPr>
          <w:b/>
          <w:sz w:val="24"/>
          <w:szCs w:val="24"/>
        </w:rPr>
        <w:t xml:space="preserve">                                                                       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2107"/>
        <w:gridCol w:w="607"/>
        <w:gridCol w:w="607"/>
        <w:gridCol w:w="608"/>
        <w:gridCol w:w="607"/>
        <w:gridCol w:w="608"/>
        <w:gridCol w:w="607"/>
        <w:gridCol w:w="607"/>
        <w:gridCol w:w="608"/>
        <w:gridCol w:w="607"/>
        <w:gridCol w:w="608"/>
        <w:gridCol w:w="607"/>
        <w:gridCol w:w="608"/>
        <w:gridCol w:w="1280"/>
      </w:tblGrid>
      <w:tr w:rsidR="00782B6C" w:rsidRPr="00A96D21" w:rsidTr="00756B07">
        <w:trPr>
          <w:cantSplit/>
          <w:trHeight w:val="325"/>
        </w:trPr>
        <w:tc>
          <w:tcPr>
            <w:tcW w:w="52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b/>
                <w:i/>
                <w:sz w:val="22"/>
                <w:szCs w:val="22"/>
              </w:rPr>
            </w:pPr>
            <w:r w:rsidRPr="00A96D21">
              <w:rPr>
                <w:b/>
                <w:i/>
                <w:sz w:val="22"/>
                <w:szCs w:val="22"/>
              </w:rPr>
              <w:t>№</w:t>
            </w:r>
          </w:p>
          <w:p w:rsidR="00782B6C" w:rsidRPr="00A96D21" w:rsidRDefault="00782B6C" w:rsidP="002F06E0">
            <w:pPr>
              <w:ind w:left="24" w:hanging="24"/>
              <w:jc w:val="center"/>
              <w:rPr>
                <w:b/>
                <w:i/>
                <w:sz w:val="22"/>
                <w:szCs w:val="22"/>
              </w:rPr>
            </w:pPr>
            <w:r w:rsidRPr="00A96D21">
              <w:rPr>
                <w:b/>
                <w:i/>
                <w:sz w:val="22"/>
                <w:szCs w:val="22"/>
              </w:rPr>
              <w:t>п/п</w:t>
            </w:r>
          </w:p>
        </w:tc>
        <w:tc>
          <w:tcPr>
            <w:tcW w:w="2107" w:type="dxa"/>
            <w:vMerge w:val="restart"/>
            <w:tcBorders>
              <w:bottom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b/>
                <w:i/>
                <w:sz w:val="22"/>
                <w:szCs w:val="22"/>
              </w:rPr>
            </w:pPr>
            <w:r w:rsidRPr="00A96D21">
              <w:rPr>
                <w:b/>
                <w:i/>
                <w:sz w:val="22"/>
                <w:szCs w:val="22"/>
              </w:rPr>
              <w:t>Наименование</w:t>
            </w:r>
          </w:p>
        </w:tc>
        <w:tc>
          <w:tcPr>
            <w:tcW w:w="7289" w:type="dxa"/>
            <w:gridSpan w:val="12"/>
            <w:tcBorders>
              <w:bottom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b/>
                <w:i/>
                <w:sz w:val="22"/>
                <w:szCs w:val="22"/>
              </w:rPr>
            </w:pPr>
            <w:r w:rsidRPr="00A96D21">
              <w:rPr>
                <w:b/>
                <w:i/>
                <w:sz w:val="22"/>
                <w:szCs w:val="22"/>
              </w:rPr>
              <w:t>Значение по месяцам,     тыс. руб.</w:t>
            </w:r>
          </w:p>
        </w:tc>
        <w:tc>
          <w:tcPr>
            <w:tcW w:w="1280" w:type="dxa"/>
            <w:tcBorders>
              <w:bottom w:val="single" w:sz="6" w:space="0" w:color="000000"/>
            </w:tcBorders>
          </w:tcPr>
          <w:p w:rsidR="00782B6C" w:rsidRPr="00A96D21" w:rsidRDefault="00782B6C" w:rsidP="002F06E0">
            <w:pPr>
              <w:jc w:val="center"/>
              <w:rPr>
                <w:b/>
                <w:i/>
                <w:sz w:val="22"/>
                <w:szCs w:val="22"/>
              </w:rPr>
            </w:pPr>
            <w:r w:rsidRPr="00A96D21">
              <w:rPr>
                <w:b/>
                <w:i/>
                <w:sz w:val="22"/>
                <w:szCs w:val="22"/>
              </w:rPr>
              <w:t xml:space="preserve">Итого </w:t>
            </w:r>
          </w:p>
          <w:p w:rsidR="00782B6C" w:rsidRPr="00A96D21" w:rsidRDefault="00782B6C" w:rsidP="002F06E0">
            <w:pPr>
              <w:jc w:val="center"/>
              <w:rPr>
                <w:b/>
                <w:i/>
                <w:sz w:val="22"/>
                <w:szCs w:val="22"/>
              </w:rPr>
            </w:pPr>
            <w:r w:rsidRPr="00A96D21">
              <w:rPr>
                <w:b/>
                <w:i/>
                <w:sz w:val="22"/>
                <w:szCs w:val="22"/>
              </w:rPr>
              <w:t>за 2-ой год,</w:t>
            </w:r>
          </w:p>
          <w:p w:rsidR="00782B6C" w:rsidRPr="00A96D21" w:rsidRDefault="00782B6C" w:rsidP="002F06E0">
            <w:pPr>
              <w:jc w:val="center"/>
              <w:rPr>
                <w:b/>
                <w:i/>
                <w:sz w:val="22"/>
                <w:szCs w:val="22"/>
              </w:rPr>
            </w:pPr>
            <w:r w:rsidRPr="00A96D21">
              <w:rPr>
                <w:b/>
                <w:i/>
                <w:sz w:val="22"/>
                <w:szCs w:val="22"/>
              </w:rPr>
              <w:t xml:space="preserve"> тыс. руб.</w:t>
            </w:r>
          </w:p>
        </w:tc>
      </w:tr>
      <w:tr w:rsidR="00782B6C" w:rsidRPr="00A96D21" w:rsidTr="00756B07">
        <w:trPr>
          <w:cantSplit/>
        </w:trPr>
        <w:tc>
          <w:tcPr>
            <w:tcW w:w="523" w:type="dxa"/>
            <w:vMerge/>
            <w:tcBorders>
              <w:right w:val="single" w:sz="6" w:space="0" w:color="000000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  <w:vMerge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0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</w:tr>
      <w:tr w:rsidR="00782B6C" w:rsidRPr="00A96D21" w:rsidTr="00756B0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1</w:t>
            </w:r>
          </w:p>
        </w:tc>
        <w:tc>
          <w:tcPr>
            <w:tcW w:w="21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Денежные средства на начало месяца</w:t>
            </w: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782B6C" w:rsidRPr="00A96D21" w:rsidRDefault="00782B6C" w:rsidP="00756B07">
            <w:pPr>
              <w:ind w:right="-249"/>
              <w:rPr>
                <w:sz w:val="22"/>
                <w:szCs w:val="22"/>
              </w:rPr>
            </w:pPr>
          </w:p>
        </w:tc>
      </w:tr>
      <w:tr w:rsidR="00782B6C" w:rsidRPr="00A96D21" w:rsidTr="00756B0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2</w:t>
            </w:r>
          </w:p>
        </w:tc>
        <w:tc>
          <w:tcPr>
            <w:tcW w:w="21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 xml:space="preserve">Собственные </w:t>
            </w:r>
          </w:p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средства</w:t>
            </w: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</w:tr>
      <w:tr w:rsidR="00782B6C" w:rsidRPr="00A96D21" w:rsidTr="00756B0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3</w:t>
            </w:r>
          </w:p>
        </w:tc>
        <w:tc>
          <w:tcPr>
            <w:tcW w:w="2107" w:type="dxa"/>
          </w:tcPr>
          <w:p w:rsidR="00782B6C" w:rsidRPr="00A96D21" w:rsidRDefault="00A57D5E" w:rsidP="002F0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Предполагаемый </w:t>
            </w:r>
            <w:r w:rsidR="00782B6C" w:rsidRPr="00A96D21">
              <w:rPr>
                <w:sz w:val="22"/>
                <w:szCs w:val="22"/>
              </w:rPr>
              <w:t>займ</w:t>
            </w: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</w:tr>
      <w:tr w:rsidR="00782B6C" w:rsidRPr="00A96D21" w:rsidTr="00756B0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4</w:t>
            </w:r>
          </w:p>
        </w:tc>
        <w:tc>
          <w:tcPr>
            <w:tcW w:w="21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 xml:space="preserve">Взносы </w:t>
            </w:r>
          </w:p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учредителей</w:t>
            </w: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</w:tr>
      <w:tr w:rsidR="00782B6C" w:rsidRPr="00A96D21" w:rsidTr="00756B0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5</w:t>
            </w:r>
          </w:p>
        </w:tc>
        <w:tc>
          <w:tcPr>
            <w:tcW w:w="21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 xml:space="preserve">Выручка от продаж </w:t>
            </w:r>
          </w:p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(без НДС)</w:t>
            </w: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</w:tr>
      <w:tr w:rsidR="00782B6C" w:rsidRPr="00A96D21" w:rsidTr="00756B07">
        <w:tc>
          <w:tcPr>
            <w:tcW w:w="523" w:type="dxa"/>
            <w:tcBorders>
              <w:bottom w:val="single" w:sz="12" w:space="0" w:color="auto"/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6</w:t>
            </w:r>
          </w:p>
        </w:tc>
        <w:tc>
          <w:tcPr>
            <w:tcW w:w="2107" w:type="dxa"/>
            <w:tcBorders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 xml:space="preserve">Прочие доходы </w:t>
            </w:r>
          </w:p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(без НДС)</w:t>
            </w: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</w:tr>
      <w:tr w:rsidR="00782B6C" w:rsidRPr="00A96D21" w:rsidTr="00756B07">
        <w:tc>
          <w:tcPr>
            <w:tcW w:w="523" w:type="dxa"/>
            <w:tcBorders>
              <w:top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7</w:t>
            </w:r>
          </w:p>
        </w:tc>
        <w:tc>
          <w:tcPr>
            <w:tcW w:w="2107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b/>
                <w:sz w:val="22"/>
                <w:szCs w:val="22"/>
              </w:rPr>
            </w:pPr>
            <w:r w:rsidRPr="00A96D21">
              <w:rPr>
                <w:b/>
                <w:sz w:val="22"/>
                <w:szCs w:val="22"/>
              </w:rPr>
              <w:t>Итого доходов</w:t>
            </w:r>
          </w:p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b/>
                <w:sz w:val="22"/>
                <w:szCs w:val="22"/>
              </w:rPr>
              <w:t>(без НДС)</w:t>
            </w: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</w:tr>
      <w:tr w:rsidR="00782B6C" w:rsidRPr="00A96D21" w:rsidTr="00756B07">
        <w:tc>
          <w:tcPr>
            <w:tcW w:w="523" w:type="dxa"/>
            <w:tcBorders>
              <w:top w:val="single" w:sz="12" w:space="0" w:color="auto"/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8</w:t>
            </w:r>
          </w:p>
        </w:tc>
        <w:tc>
          <w:tcPr>
            <w:tcW w:w="2107" w:type="dxa"/>
            <w:tcBorders>
              <w:top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Расходы (без НДС)</w:t>
            </w: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</w:tr>
      <w:tr w:rsidR="00782B6C" w:rsidRPr="00A96D21" w:rsidTr="00756B0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9</w:t>
            </w:r>
          </w:p>
        </w:tc>
        <w:tc>
          <w:tcPr>
            <w:tcW w:w="21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Расходы на средс</w:t>
            </w:r>
            <w:r w:rsidRPr="00A96D21">
              <w:rPr>
                <w:sz w:val="22"/>
                <w:szCs w:val="22"/>
              </w:rPr>
              <w:t>т</w:t>
            </w:r>
            <w:r w:rsidR="00A57D5E">
              <w:rPr>
                <w:sz w:val="22"/>
                <w:szCs w:val="22"/>
              </w:rPr>
              <w:t xml:space="preserve">ва </w:t>
            </w:r>
            <w:r w:rsidRPr="00A96D21">
              <w:rPr>
                <w:sz w:val="22"/>
                <w:szCs w:val="22"/>
              </w:rPr>
              <w:t>займа</w:t>
            </w: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</w:tr>
      <w:tr w:rsidR="00782B6C" w:rsidRPr="00A96D21" w:rsidTr="00756B0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10</w:t>
            </w:r>
          </w:p>
        </w:tc>
        <w:tc>
          <w:tcPr>
            <w:tcW w:w="21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Сырье</w:t>
            </w: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</w:tr>
      <w:tr w:rsidR="00782B6C" w:rsidRPr="00A96D21" w:rsidTr="00756B0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11</w:t>
            </w:r>
          </w:p>
        </w:tc>
        <w:tc>
          <w:tcPr>
            <w:tcW w:w="21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Упаковка</w:t>
            </w: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</w:tr>
      <w:tr w:rsidR="00782B6C" w:rsidRPr="00A96D21" w:rsidTr="00756B0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12</w:t>
            </w:r>
          </w:p>
        </w:tc>
        <w:tc>
          <w:tcPr>
            <w:tcW w:w="21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Зарплата персонала</w:t>
            </w: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</w:tr>
      <w:tr w:rsidR="00782B6C" w:rsidRPr="00A96D21" w:rsidTr="00756B0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13</w:t>
            </w:r>
          </w:p>
        </w:tc>
        <w:tc>
          <w:tcPr>
            <w:tcW w:w="21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 xml:space="preserve">Отчисления </w:t>
            </w:r>
          </w:p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с з/п персонала</w:t>
            </w: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</w:tr>
      <w:tr w:rsidR="00782B6C" w:rsidRPr="00A96D21" w:rsidTr="00756B0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14</w:t>
            </w:r>
          </w:p>
        </w:tc>
        <w:tc>
          <w:tcPr>
            <w:tcW w:w="21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Амортизация</w:t>
            </w: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</w:tr>
      <w:tr w:rsidR="00782B6C" w:rsidRPr="00A96D21" w:rsidTr="00756B0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15</w:t>
            </w:r>
          </w:p>
        </w:tc>
        <w:tc>
          <w:tcPr>
            <w:tcW w:w="21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Электричество</w:t>
            </w: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</w:tr>
      <w:tr w:rsidR="00782B6C" w:rsidRPr="00A96D21" w:rsidTr="00756B0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16</w:t>
            </w:r>
          </w:p>
        </w:tc>
        <w:tc>
          <w:tcPr>
            <w:tcW w:w="21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Аренда</w:t>
            </w: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</w:tr>
      <w:tr w:rsidR="00782B6C" w:rsidRPr="00A96D21" w:rsidTr="00756B0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17</w:t>
            </w:r>
          </w:p>
        </w:tc>
        <w:tc>
          <w:tcPr>
            <w:tcW w:w="21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 xml:space="preserve">Коммунальные </w:t>
            </w:r>
          </w:p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услуги</w:t>
            </w: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</w:tr>
      <w:tr w:rsidR="00782B6C" w:rsidRPr="00A96D21" w:rsidTr="00756B0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18</w:t>
            </w:r>
          </w:p>
        </w:tc>
        <w:tc>
          <w:tcPr>
            <w:tcW w:w="21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Транспорт</w:t>
            </w: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</w:tr>
      <w:tr w:rsidR="00782B6C" w:rsidRPr="00A96D21" w:rsidTr="00756B0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19</w:t>
            </w:r>
          </w:p>
        </w:tc>
        <w:tc>
          <w:tcPr>
            <w:tcW w:w="21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Ремонт помещений</w:t>
            </w: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</w:tr>
      <w:tr w:rsidR="00782B6C" w:rsidRPr="00A96D21" w:rsidTr="00756B0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20</w:t>
            </w:r>
          </w:p>
        </w:tc>
        <w:tc>
          <w:tcPr>
            <w:tcW w:w="21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Маркетинг</w:t>
            </w: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</w:tr>
      <w:tr w:rsidR="00782B6C" w:rsidRPr="00A96D21" w:rsidTr="00756B0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21</w:t>
            </w:r>
          </w:p>
        </w:tc>
        <w:tc>
          <w:tcPr>
            <w:tcW w:w="21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 xml:space="preserve">Хозяйственный </w:t>
            </w:r>
          </w:p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инвентарь</w:t>
            </w: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</w:tr>
      <w:tr w:rsidR="00782B6C" w:rsidRPr="00A96D21" w:rsidTr="00756B0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22</w:t>
            </w:r>
          </w:p>
        </w:tc>
        <w:tc>
          <w:tcPr>
            <w:tcW w:w="21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 xml:space="preserve">Регистрация </w:t>
            </w:r>
          </w:p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предприятия</w:t>
            </w: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</w:tr>
      <w:tr w:rsidR="00782B6C" w:rsidRPr="00A96D21" w:rsidTr="00756B0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23</w:t>
            </w:r>
          </w:p>
        </w:tc>
        <w:tc>
          <w:tcPr>
            <w:tcW w:w="21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Лицензия и патент</w:t>
            </w: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</w:tr>
      <w:tr w:rsidR="00782B6C" w:rsidRPr="00A96D21" w:rsidTr="00756B0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24</w:t>
            </w:r>
          </w:p>
        </w:tc>
        <w:tc>
          <w:tcPr>
            <w:tcW w:w="21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 xml:space="preserve">Установка </w:t>
            </w:r>
          </w:p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сигнализации</w:t>
            </w: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</w:tr>
      <w:tr w:rsidR="00782B6C" w:rsidRPr="00A96D21" w:rsidTr="00756B0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25</w:t>
            </w:r>
          </w:p>
        </w:tc>
        <w:tc>
          <w:tcPr>
            <w:tcW w:w="21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Охрана помещений</w:t>
            </w: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</w:tr>
      <w:tr w:rsidR="00782B6C" w:rsidRPr="00A96D21" w:rsidTr="00756B0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26</w:t>
            </w:r>
          </w:p>
        </w:tc>
        <w:tc>
          <w:tcPr>
            <w:tcW w:w="21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Налоги</w:t>
            </w: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782B6C" w:rsidRPr="00A96D21" w:rsidRDefault="00782B6C" w:rsidP="00756B07">
            <w:pPr>
              <w:ind w:right="-250"/>
              <w:rPr>
                <w:sz w:val="22"/>
                <w:szCs w:val="22"/>
              </w:rPr>
            </w:pPr>
          </w:p>
        </w:tc>
      </w:tr>
      <w:tr w:rsidR="00782B6C" w:rsidRPr="00A96D21" w:rsidTr="00756B07">
        <w:trPr>
          <w:trHeight w:val="301"/>
        </w:trPr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27</w:t>
            </w:r>
          </w:p>
        </w:tc>
        <w:tc>
          <w:tcPr>
            <w:tcW w:w="21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782B6C" w:rsidRPr="00A96D21" w:rsidRDefault="00782B6C" w:rsidP="00FE37C1">
            <w:pPr>
              <w:ind w:right="-249"/>
              <w:rPr>
                <w:sz w:val="22"/>
                <w:szCs w:val="22"/>
              </w:rPr>
            </w:pPr>
          </w:p>
        </w:tc>
      </w:tr>
      <w:tr w:rsidR="00782B6C" w:rsidRPr="00A96D21" w:rsidTr="00756B0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28</w:t>
            </w:r>
          </w:p>
        </w:tc>
        <w:tc>
          <w:tcPr>
            <w:tcW w:w="21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Сущ-щий кредит</w:t>
            </w:r>
          </w:p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(в т.ч. проценты)</w:t>
            </w: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</w:tr>
      <w:tr w:rsidR="00782B6C" w:rsidRPr="00A96D21" w:rsidTr="00756B07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29</w:t>
            </w:r>
          </w:p>
        </w:tc>
        <w:tc>
          <w:tcPr>
            <w:tcW w:w="2107" w:type="dxa"/>
          </w:tcPr>
          <w:p w:rsidR="00782B6C" w:rsidRPr="00A96D21" w:rsidRDefault="00782B6C" w:rsidP="00A57D5E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Выплата займа</w:t>
            </w:r>
          </w:p>
        </w:tc>
        <w:tc>
          <w:tcPr>
            <w:tcW w:w="607" w:type="dxa"/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0</w:t>
            </w: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</w:tr>
      <w:tr w:rsidR="00782B6C" w:rsidRPr="00A96D21" w:rsidTr="00756B07">
        <w:tc>
          <w:tcPr>
            <w:tcW w:w="523" w:type="dxa"/>
            <w:tcBorders>
              <w:bottom w:val="single" w:sz="12" w:space="0" w:color="auto"/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30</w:t>
            </w:r>
          </w:p>
        </w:tc>
        <w:tc>
          <w:tcPr>
            <w:tcW w:w="2107" w:type="dxa"/>
            <w:tcBorders>
              <w:bottom w:val="single" w:sz="12" w:space="0" w:color="auto"/>
            </w:tcBorders>
          </w:tcPr>
          <w:p w:rsidR="00782B6C" w:rsidRPr="00A96D21" w:rsidRDefault="00782B6C" w:rsidP="00A57D5E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 xml:space="preserve">Проценты </w:t>
            </w:r>
            <w:r w:rsidR="00A57D5E">
              <w:rPr>
                <w:sz w:val="22"/>
                <w:szCs w:val="22"/>
              </w:rPr>
              <w:t xml:space="preserve">по </w:t>
            </w:r>
            <w:r w:rsidRPr="00A96D21">
              <w:rPr>
                <w:sz w:val="22"/>
                <w:szCs w:val="22"/>
              </w:rPr>
              <w:t>займу</w:t>
            </w:r>
          </w:p>
        </w:tc>
        <w:tc>
          <w:tcPr>
            <w:tcW w:w="607" w:type="dxa"/>
            <w:tcBorders>
              <w:bottom w:val="single" w:sz="12" w:space="0" w:color="auto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0</w:t>
            </w: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</w:tr>
      <w:tr w:rsidR="00782B6C" w:rsidRPr="00A96D21" w:rsidTr="00756B07">
        <w:tc>
          <w:tcPr>
            <w:tcW w:w="523" w:type="dxa"/>
            <w:tcBorders>
              <w:top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31</w:t>
            </w:r>
          </w:p>
        </w:tc>
        <w:tc>
          <w:tcPr>
            <w:tcW w:w="2107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b/>
                <w:sz w:val="22"/>
                <w:szCs w:val="22"/>
              </w:rPr>
            </w:pPr>
            <w:r w:rsidRPr="00A96D21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</w:tr>
      <w:tr w:rsidR="00782B6C" w:rsidRPr="00A96D21" w:rsidTr="00756B07">
        <w:tc>
          <w:tcPr>
            <w:tcW w:w="523" w:type="dxa"/>
            <w:tcBorders>
              <w:top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32</w:t>
            </w:r>
          </w:p>
        </w:tc>
        <w:tc>
          <w:tcPr>
            <w:tcW w:w="2107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b/>
                <w:sz w:val="22"/>
                <w:szCs w:val="22"/>
              </w:rPr>
            </w:pPr>
            <w:r w:rsidRPr="00A96D21">
              <w:rPr>
                <w:b/>
                <w:sz w:val="22"/>
                <w:szCs w:val="22"/>
              </w:rPr>
              <w:t>Прибыль/Убыток</w:t>
            </w: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12" w:space="0" w:color="auto"/>
              <w:bottom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</w:tr>
      <w:tr w:rsidR="00782B6C" w:rsidRPr="00A96D21" w:rsidTr="00756B07">
        <w:tc>
          <w:tcPr>
            <w:tcW w:w="523" w:type="dxa"/>
            <w:tcBorders>
              <w:top w:val="single" w:sz="12" w:space="0" w:color="auto"/>
              <w:right w:val="single" w:sz="6" w:space="0" w:color="000000"/>
            </w:tcBorders>
            <w:vAlign w:val="center"/>
          </w:tcPr>
          <w:p w:rsidR="00782B6C" w:rsidRPr="00A96D21" w:rsidRDefault="00782B6C" w:rsidP="002F06E0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33</w:t>
            </w:r>
          </w:p>
        </w:tc>
        <w:tc>
          <w:tcPr>
            <w:tcW w:w="2107" w:type="dxa"/>
            <w:tcBorders>
              <w:top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Денежные средства на конец месяца</w:t>
            </w: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12" w:space="0" w:color="auto"/>
            </w:tcBorders>
          </w:tcPr>
          <w:p w:rsidR="00782B6C" w:rsidRPr="00A96D21" w:rsidRDefault="00782B6C" w:rsidP="002F06E0">
            <w:pPr>
              <w:rPr>
                <w:sz w:val="22"/>
                <w:szCs w:val="22"/>
              </w:rPr>
            </w:pPr>
          </w:p>
        </w:tc>
      </w:tr>
    </w:tbl>
    <w:p w:rsidR="00183D90" w:rsidRDefault="00183D90">
      <w:pPr>
        <w:rPr>
          <w:rFonts w:ascii="Courier New" w:hAnsi="Courier New"/>
          <w:b/>
          <w:i/>
          <w:sz w:val="24"/>
          <w:szCs w:val="24"/>
        </w:rPr>
      </w:pPr>
    </w:p>
    <w:p w:rsidR="00183D90" w:rsidRDefault="00183D90" w:rsidP="00183D90">
      <w:pPr>
        <w:jc w:val="center"/>
        <w:rPr>
          <w:b/>
          <w:sz w:val="28"/>
          <w:szCs w:val="28"/>
          <w:u w:val="single"/>
        </w:rPr>
      </w:pPr>
    </w:p>
    <w:p w:rsidR="00183D90" w:rsidRPr="00A96D21" w:rsidRDefault="00183D90" w:rsidP="00183D90">
      <w:pPr>
        <w:jc w:val="center"/>
        <w:rPr>
          <w:b/>
          <w:sz w:val="28"/>
          <w:szCs w:val="28"/>
          <w:u w:val="single"/>
        </w:rPr>
      </w:pPr>
      <w:r w:rsidRPr="00A96D21">
        <w:rPr>
          <w:b/>
          <w:sz w:val="28"/>
          <w:szCs w:val="28"/>
          <w:u w:val="single"/>
        </w:rPr>
        <w:t>Финансовый план</w:t>
      </w:r>
    </w:p>
    <w:p w:rsidR="00183D90" w:rsidRDefault="00183D90" w:rsidP="00183D90">
      <w:pPr>
        <w:jc w:val="center"/>
        <w:rPr>
          <w:b/>
          <w:sz w:val="24"/>
          <w:szCs w:val="24"/>
        </w:rPr>
      </w:pPr>
      <w:r w:rsidRPr="00A96D21">
        <w:rPr>
          <w:b/>
          <w:sz w:val="24"/>
          <w:szCs w:val="24"/>
        </w:rPr>
        <w:t xml:space="preserve">(прогноз прибыли, убытков, денежных потоков)  </w:t>
      </w:r>
    </w:p>
    <w:p w:rsidR="00183D90" w:rsidRPr="00A96D21" w:rsidRDefault="00183D90" w:rsidP="00183D90">
      <w:pPr>
        <w:jc w:val="center"/>
        <w:rPr>
          <w:b/>
          <w:sz w:val="24"/>
          <w:szCs w:val="24"/>
        </w:rPr>
      </w:pPr>
      <w:r w:rsidRPr="00A96D21">
        <w:rPr>
          <w:b/>
          <w:sz w:val="24"/>
          <w:szCs w:val="24"/>
        </w:rPr>
        <w:t xml:space="preserve">                                                                       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2107"/>
        <w:gridCol w:w="607"/>
        <w:gridCol w:w="607"/>
        <w:gridCol w:w="608"/>
        <w:gridCol w:w="607"/>
        <w:gridCol w:w="608"/>
        <w:gridCol w:w="607"/>
        <w:gridCol w:w="607"/>
        <w:gridCol w:w="608"/>
        <w:gridCol w:w="607"/>
        <w:gridCol w:w="608"/>
        <w:gridCol w:w="607"/>
        <w:gridCol w:w="608"/>
        <w:gridCol w:w="1280"/>
      </w:tblGrid>
      <w:tr w:rsidR="00183D90" w:rsidRPr="00A96D21" w:rsidTr="00CC2C3C">
        <w:trPr>
          <w:cantSplit/>
          <w:trHeight w:val="325"/>
        </w:trPr>
        <w:tc>
          <w:tcPr>
            <w:tcW w:w="52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83D90" w:rsidRPr="00A96D21" w:rsidRDefault="00183D90" w:rsidP="00CC2C3C">
            <w:pPr>
              <w:jc w:val="center"/>
              <w:rPr>
                <w:b/>
                <w:i/>
                <w:sz w:val="22"/>
                <w:szCs w:val="22"/>
              </w:rPr>
            </w:pPr>
            <w:r w:rsidRPr="00A96D21">
              <w:rPr>
                <w:b/>
                <w:i/>
                <w:sz w:val="22"/>
                <w:szCs w:val="22"/>
              </w:rPr>
              <w:t>№</w:t>
            </w:r>
          </w:p>
          <w:p w:rsidR="00183D90" w:rsidRPr="00A96D21" w:rsidRDefault="00183D90" w:rsidP="00CC2C3C">
            <w:pPr>
              <w:ind w:left="24" w:hanging="24"/>
              <w:jc w:val="center"/>
              <w:rPr>
                <w:b/>
                <w:i/>
                <w:sz w:val="22"/>
                <w:szCs w:val="22"/>
              </w:rPr>
            </w:pPr>
            <w:r w:rsidRPr="00A96D21">
              <w:rPr>
                <w:b/>
                <w:i/>
                <w:sz w:val="22"/>
                <w:szCs w:val="22"/>
              </w:rPr>
              <w:t>п/п</w:t>
            </w:r>
          </w:p>
        </w:tc>
        <w:tc>
          <w:tcPr>
            <w:tcW w:w="2107" w:type="dxa"/>
            <w:vMerge w:val="restart"/>
            <w:tcBorders>
              <w:bottom w:val="single" w:sz="6" w:space="0" w:color="000000"/>
            </w:tcBorders>
            <w:vAlign w:val="center"/>
          </w:tcPr>
          <w:p w:rsidR="00183D90" w:rsidRPr="00A96D21" w:rsidRDefault="00183D90" w:rsidP="00CC2C3C">
            <w:pPr>
              <w:jc w:val="center"/>
              <w:rPr>
                <w:b/>
                <w:i/>
                <w:sz w:val="22"/>
                <w:szCs w:val="22"/>
              </w:rPr>
            </w:pPr>
            <w:r w:rsidRPr="00A96D21">
              <w:rPr>
                <w:b/>
                <w:i/>
                <w:sz w:val="22"/>
                <w:szCs w:val="22"/>
              </w:rPr>
              <w:t>Наименование</w:t>
            </w:r>
          </w:p>
        </w:tc>
        <w:tc>
          <w:tcPr>
            <w:tcW w:w="7289" w:type="dxa"/>
            <w:gridSpan w:val="12"/>
            <w:tcBorders>
              <w:bottom w:val="single" w:sz="6" w:space="0" w:color="000000"/>
            </w:tcBorders>
            <w:vAlign w:val="center"/>
          </w:tcPr>
          <w:p w:rsidR="00183D90" w:rsidRPr="00A96D21" w:rsidRDefault="00183D90" w:rsidP="00CC2C3C">
            <w:pPr>
              <w:jc w:val="center"/>
              <w:rPr>
                <w:b/>
                <w:i/>
                <w:sz w:val="22"/>
                <w:szCs w:val="22"/>
              </w:rPr>
            </w:pPr>
            <w:r w:rsidRPr="00A96D21">
              <w:rPr>
                <w:b/>
                <w:i/>
                <w:sz w:val="22"/>
                <w:szCs w:val="22"/>
              </w:rPr>
              <w:t>Значение по месяцам,     тыс. руб.</w:t>
            </w:r>
          </w:p>
        </w:tc>
        <w:tc>
          <w:tcPr>
            <w:tcW w:w="1280" w:type="dxa"/>
            <w:tcBorders>
              <w:bottom w:val="single" w:sz="6" w:space="0" w:color="000000"/>
            </w:tcBorders>
          </w:tcPr>
          <w:p w:rsidR="00183D90" w:rsidRPr="00A96D21" w:rsidRDefault="00183D90" w:rsidP="00CC2C3C">
            <w:pPr>
              <w:jc w:val="center"/>
              <w:rPr>
                <w:b/>
                <w:i/>
                <w:sz w:val="22"/>
                <w:szCs w:val="22"/>
              </w:rPr>
            </w:pPr>
            <w:r w:rsidRPr="00A96D21">
              <w:rPr>
                <w:b/>
                <w:i/>
                <w:sz w:val="22"/>
                <w:szCs w:val="22"/>
              </w:rPr>
              <w:t xml:space="preserve">Итого </w:t>
            </w:r>
          </w:p>
          <w:p w:rsidR="00183D90" w:rsidRPr="00A96D21" w:rsidRDefault="00183D90" w:rsidP="00CC2C3C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за 3</w:t>
            </w:r>
            <w:r w:rsidRPr="00A96D21">
              <w:rPr>
                <w:b/>
                <w:i/>
                <w:sz w:val="22"/>
                <w:szCs w:val="22"/>
              </w:rPr>
              <w:t>-</w:t>
            </w:r>
            <w:r>
              <w:rPr>
                <w:b/>
                <w:i/>
                <w:sz w:val="22"/>
                <w:szCs w:val="22"/>
              </w:rPr>
              <w:t>и</w:t>
            </w:r>
            <w:r w:rsidRPr="00A96D21">
              <w:rPr>
                <w:b/>
                <w:i/>
                <w:sz w:val="22"/>
                <w:szCs w:val="22"/>
              </w:rPr>
              <w:t>й год,</w:t>
            </w:r>
          </w:p>
          <w:p w:rsidR="00183D90" w:rsidRPr="00A96D21" w:rsidRDefault="00183D90" w:rsidP="00CC2C3C">
            <w:pPr>
              <w:jc w:val="center"/>
              <w:rPr>
                <w:b/>
                <w:i/>
                <w:sz w:val="22"/>
                <w:szCs w:val="22"/>
              </w:rPr>
            </w:pPr>
            <w:r w:rsidRPr="00A96D21">
              <w:rPr>
                <w:b/>
                <w:i/>
                <w:sz w:val="22"/>
                <w:szCs w:val="22"/>
              </w:rPr>
              <w:t xml:space="preserve"> тыс. руб.</w:t>
            </w:r>
          </w:p>
        </w:tc>
      </w:tr>
      <w:tr w:rsidR="00183D90" w:rsidRPr="00A96D21" w:rsidTr="00CC2C3C">
        <w:trPr>
          <w:cantSplit/>
        </w:trPr>
        <w:tc>
          <w:tcPr>
            <w:tcW w:w="523" w:type="dxa"/>
            <w:vMerge/>
            <w:tcBorders>
              <w:right w:val="single" w:sz="6" w:space="0" w:color="000000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  <w:vMerge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0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</w:tr>
      <w:tr w:rsidR="00183D90" w:rsidRPr="00A96D21" w:rsidTr="00CC2C3C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183D90" w:rsidRPr="00A96D21" w:rsidRDefault="00183D90" w:rsidP="00CC2C3C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1</w:t>
            </w:r>
          </w:p>
        </w:tc>
        <w:tc>
          <w:tcPr>
            <w:tcW w:w="21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Денежные средства на начало месяца</w:t>
            </w: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183D90" w:rsidRPr="00A96D21" w:rsidRDefault="00183D90" w:rsidP="00CC2C3C">
            <w:pPr>
              <w:ind w:right="-249"/>
              <w:rPr>
                <w:sz w:val="22"/>
                <w:szCs w:val="22"/>
              </w:rPr>
            </w:pPr>
          </w:p>
        </w:tc>
      </w:tr>
      <w:tr w:rsidR="00183D90" w:rsidRPr="00A96D21" w:rsidTr="00CC2C3C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183D90" w:rsidRPr="00A96D21" w:rsidRDefault="00183D90" w:rsidP="00CC2C3C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2</w:t>
            </w:r>
          </w:p>
        </w:tc>
        <w:tc>
          <w:tcPr>
            <w:tcW w:w="21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 xml:space="preserve">Собственные </w:t>
            </w:r>
          </w:p>
          <w:p w:rsidR="00183D90" w:rsidRPr="00A96D21" w:rsidRDefault="00183D90" w:rsidP="00CC2C3C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средства</w:t>
            </w: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</w:tr>
      <w:tr w:rsidR="00183D90" w:rsidRPr="00A96D21" w:rsidTr="00CC2C3C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183D90" w:rsidRPr="00A96D21" w:rsidRDefault="00183D90" w:rsidP="00CC2C3C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3</w:t>
            </w:r>
          </w:p>
        </w:tc>
        <w:tc>
          <w:tcPr>
            <w:tcW w:w="21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Предполагаемый </w:t>
            </w:r>
            <w:r w:rsidRPr="00A96D21">
              <w:rPr>
                <w:sz w:val="22"/>
                <w:szCs w:val="22"/>
              </w:rPr>
              <w:t>займ</w:t>
            </w: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</w:tr>
      <w:tr w:rsidR="00183D90" w:rsidRPr="00A96D21" w:rsidTr="00CC2C3C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183D90" w:rsidRPr="00A96D21" w:rsidRDefault="00183D90" w:rsidP="00CC2C3C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4</w:t>
            </w:r>
          </w:p>
        </w:tc>
        <w:tc>
          <w:tcPr>
            <w:tcW w:w="21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 xml:space="preserve">Взносы </w:t>
            </w:r>
          </w:p>
          <w:p w:rsidR="00183D90" w:rsidRPr="00A96D21" w:rsidRDefault="00183D90" w:rsidP="00CC2C3C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учредителей</w:t>
            </w: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</w:tr>
      <w:tr w:rsidR="00183D90" w:rsidRPr="00A96D21" w:rsidTr="00CC2C3C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183D90" w:rsidRPr="00A96D21" w:rsidRDefault="00183D90" w:rsidP="00CC2C3C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5</w:t>
            </w:r>
          </w:p>
        </w:tc>
        <w:tc>
          <w:tcPr>
            <w:tcW w:w="21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 xml:space="preserve">Выручка от продаж </w:t>
            </w:r>
          </w:p>
          <w:p w:rsidR="00183D90" w:rsidRPr="00A96D21" w:rsidRDefault="00183D90" w:rsidP="00CC2C3C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(без НДС)</w:t>
            </w: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</w:tr>
      <w:tr w:rsidR="00183D90" w:rsidRPr="00A96D21" w:rsidTr="00CC2C3C">
        <w:tc>
          <w:tcPr>
            <w:tcW w:w="523" w:type="dxa"/>
            <w:tcBorders>
              <w:bottom w:val="single" w:sz="12" w:space="0" w:color="auto"/>
              <w:right w:val="single" w:sz="6" w:space="0" w:color="000000"/>
            </w:tcBorders>
            <w:vAlign w:val="center"/>
          </w:tcPr>
          <w:p w:rsidR="00183D90" w:rsidRPr="00A96D21" w:rsidRDefault="00183D90" w:rsidP="00CC2C3C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6</w:t>
            </w:r>
          </w:p>
        </w:tc>
        <w:tc>
          <w:tcPr>
            <w:tcW w:w="2107" w:type="dxa"/>
            <w:tcBorders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 xml:space="preserve">Прочие доходы </w:t>
            </w:r>
          </w:p>
          <w:p w:rsidR="00183D90" w:rsidRPr="00A96D21" w:rsidRDefault="00183D90" w:rsidP="00CC2C3C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(без НДС)</w:t>
            </w: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</w:tr>
      <w:tr w:rsidR="00183D90" w:rsidRPr="00A96D21" w:rsidTr="00CC2C3C">
        <w:tc>
          <w:tcPr>
            <w:tcW w:w="523" w:type="dxa"/>
            <w:tcBorders>
              <w:top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183D90" w:rsidRPr="00A96D21" w:rsidRDefault="00183D90" w:rsidP="00CC2C3C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7</w:t>
            </w:r>
          </w:p>
        </w:tc>
        <w:tc>
          <w:tcPr>
            <w:tcW w:w="2107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b/>
                <w:sz w:val="22"/>
                <w:szCs w:val="22"/>
              </w:rPr>
            </w:pPr>
            <w:r w:rsidRPr="00A96D21">
              <w:rPr>
                <w:b/>
                <w:sz w:val="22"/>
                <w:szCs w:val="22"/>
              </w:rPr>
              <w:t>Итого доходов</w:t>
            </w:r>
          </w:p>
          <w:p w:rsidR="00183D90" w:rsidRPr="00A96D21" w:rsidRDefault="00183D90" w:rsidP="00CC2C3C">
            <w:pPr>
              <w:rPr>
                <w:sz w:val="22"/>
                <w:szCs w:val="22"/>
              </w:rPr>
            </w:pPr>
            <w:r w:rsidRPr="00A96D21">
              <w:rPr>
                <w:b/>
                <w:sz w:val="22"/>
                <w:szCs w:val="22"/>
              </w:rPr>
              <w:t>(без НДС)</w:t>
            </w: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</w:tr>
      <w:tr w:rsidR="00183D90" w:rsidRPr="00A96D21" w:rsidTr="00CC2C3C">
        <w:tc>
          <w:tcPr>
            <w:tcW w:w="523" w:type="dxa"/>
            <w:tcBorders>
              <w:top w:val="single" w:sz="12" w:space="0" w:color="auto"/>
              <w:right w:val="single" w:sz="6" w:space="0" w:color="000000"/>
            </w:tcBorders>
            <w:vAlign w:val="center"/>
          </w:tcPr>
          <w:p w:rsidR="00183D90" w:rsidRPr="00A96D21" w:rsidRDefault="00183D90" w:rsidP="00CC2C3C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8</w:t>
            </w:r>
          </w:p>
        </w:tc>
        <w:tc>
          <w:tcPr>
            <w:tcW w:w="2107" w:type="dxa"/>
            <w:tcBorders>
              <w:top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Расходы (без НДС)</w:t>
            </w: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</w:tr>
      <w:tr w:rsidR="00183D90" w:rsidRPr="00A96D21" w:rsidTr="00CC2C3C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183D90" w:rsidRPr="00A96D21" w:rsidRDefault="00183D90" w:rsidP="00CC2C3C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9</w:t>
            </w:r>
          </w:p>
        </w:tc>
        <w:tc>
          <w:tcPr>
            <w:tcW w:w="21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Расходы на средс</w:t>
            </w:r>
            <w:r w:rsidRPr="00A96D21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ва </w:t>
            </w:r>
            <w:r w:rsidRPr="00A96D21">
              <w:rPr>
                <w:sz w:val="22"/>
                <w:szCs w:val="22"/>
              </w:rPr>
              <w:t>займа</w:t>
            </w: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</w:tr>
      <w:tr w:rsidR="00183D90" w:rsidRPr="00A96D21" w:rsidTr="00CC2C3C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183D90" w:rsidRPr="00A96D21" w:rsidRDefault="00183D90" w:rsidP="00CC2C3C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10</w:t>
            </w:r>
          </w:p>
        </w:tc>
        <w:tc>
          <w:tcPr>
            <w:tcW w:w="21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Сырье</w:t>
            </w: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</w:tr>
      <w:tr w:rsidR="00183D90" w:rsidRPr="00A96D21" w:rsidTr="00CC2C3C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183D90" w:rsidRPr="00A96D21" w:rsidRDefault="00183D90" w:rsidP="00CC2C3C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11</w:t>
            </w:r>
          </w:p>
        </w:tc>
        <w:tc>
          <w:tcPr>
            <w:tcW w:w="21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Упаковка</w:t>
            </w: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</w:tr>
      <w:tr w:rsidR="00183D90" w:rsidRPr="00A96D21" w:rsidTr="00CC2C3C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183D90" w:rsidRPr="00A96D21" w:rsidRDefault="00183D90" w:rsidP="00CC2C3C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12</w:t>
            </w:r>
          </w:p>
        </w:tc>
        <w:tc>
          <w:tcPr>
            <w:tcW w:w="21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Зарплата персонала</w:t>
            </w: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</w:tr>
      <w:tr w:rsidR="00183D90" w:rsidRPr="00A96D21" w:rsidTr="00CC2C3C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183D90" w:rsidRPr="00A96D21" w:rsidRDefault="00183D90" w:rsidP="00CC2C3C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13</w:t>
            </w:r>
          </w:p>
        </w:tc>
        <w:tc>
          <w:tcPr>
            <w:tcW w:w="21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 xml:space="preserve">Отчисления </w:t>
            </w:r>
          </w:p>
          <w:p w:rsidR="00183D90" w:rsidRPr="00A96D21" w:rsidRDefault="00183D90" w:rsidP="00CC2C3C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с з/п персонала</w:t>
            </w: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</w:tr>
      <w:tr w:rsidR="00183D90" w:rsidRPr="00A96D21" w:rsidTr="00CC2C3C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183D90" w:rsidRPr="00A96D21" w:rsidRDefault="00183D90" w:rsidP="00CC2C3C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14</w:t>
            </w:r>
          </w:p>
        </w:tc>
        <w:tc>
          <w:tcPr>
            <w:tcW w:w="21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Амортизация</w:t>
            </w: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</w:tr>
      <w:tr w:rsidR="00183D90" w:rsidRPr="00A96D21" w:rsidTr="00CC2C3C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183D90" w:rsidRPr="00A96D21" w:rsidRDefault="00183D90" w:rsidP="00CC2C3C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15</w:t>
            </w:r>
          </w:p>
        </w:tc>
        <w:tc>
          <w:tcPr>
            <w:tcW w:w="21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Электричество</w:t>
            </w: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</w:tr>
      <w:tr w:rsidR="00183D90" w:rsidRPr="00A96D21" w:rsidTr="00CC2C3C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183D90" w:rsidRPr="00A96D21" w:rsidRDefault="00183D90" w:rsidP="00CC2C3C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16</w:t>
            </w:r>
          </w:p>
        </w:tc>
        <w:tc>
          <w:tcPr>
            <w:tcW w:w="21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Аренда</w:t>
            </w: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</w:tr>
      <w:tr w:rsidR="00183D90" w:rsidRPr="00A96D21" w:rsidTr="00CC2C3C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183D90" w:rsidRPr="00A96D21" w:rsidRDefault="00183D90" w:rsidP="00CC2C3C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17</w:t>
            </w:r>
          </w:p>
        </w:tc>
        <w:tc>
          <w:tcPr>
            <w:tcW w:w="21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 xml:space="preserve">Коммунальные </w:t>
            </w:r>
          </w:p>
          <w:p w:rsidR="00183D90" w:rsidRPr="00A96D21" w:rsidRDefault="00183D90" w:rsidP="00CC2C3C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услуги</w:t>
            </w: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</w:tr>
      <w:tr w:rsidR="00183D90" w:rsidRPr="00A96D21" w:rsidTr="00CC2C3C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183D90" w:rsidRPr="00A96D21" w:rsidRDefault="00183D90" w:rsidP="00CC2C3C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18</w:t>
            </w:r>
          </w:p>
        </w:tc>
        <w:tc>
          <w:tcPr>
            <w:tcW w:w="21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Транспорт</w:t>
            </w: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</w:tr>
      <w:tr w:rsidR="00183D90" w:rsidRPr="00A96D21" w:rsidTr="00CC2C3C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183D90" w:rsidRPr="00A96D21" w:rsidRDefault="00183D90" w:rsidP="00CC2C3C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19</w:t>
            </w:r>
          </w:p>
        </w:tc>
        <w:tc>
          <w:tcPr>
            <w:tcW w:w="21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Ремонт помещений</w:t>
            </w: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</w:tr>
      <w:tr w:rsidR="00183D90" w:rsidRPr="00A96D21" w:rsidTr="00CC2C3C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183D90" w:rsidRPr="00A96D21" w:rsidRDefault="00183D90" w:rsidP="00CC2C3C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20</w:t>
            </w:r>
          </w:p>
        </w:tc>
        <w:tc>
          <w:tcPr>
            <w:tcW w:w="21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Маркетинг</w:t>
            </w: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</w:tr>
      <w:tr w:rsidR="00183D90" w:rsidRPr="00A96D21" w:rsidTr="00CC2C3C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183D90" w:rsidRPr="00A96D21" w:rsidRDefault="00183D90" w:rsidP="00CC2C3C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21</w:t>
            </w:r>
          </w:p>
        </w:tc>
        <w:tc>
          <w:tcPr>
            <w:tcW w:w="21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 xml:space="preserve">Хозяйственный </w:t>
            </w:r>
          </w:p>
          <w:p w:rsidR="00183D90" w:rsidRPr="00A96D21" w:rsidRDefault="00183D90" w:rsidP="00CC2C3C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инвентарь</w:t>
            </w: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</w:tr>
      <w:tr w:rsidR="00183D90" w:rsidRPr="00A96D21" w:rsidTr="00CC2C3C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183D90" w:rsidRPr="00A96D21" w:rsidRDefault="00183D90" w:rsidP="00CC2C3C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22</w:t>
            </w:r>
          </w:p>
        </w:tc>
        <w:tc>
          <w:tcPr>
            <w:tcW w:w="21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 xml:space="preserve">Регистрация </w:t>
            </w:r>
          </w:p>
          <w:p w:rsidR="00183D90" w:rsidRPr="00A96D21" w:rsidRDefault="00183D90" w:rsidP="00CC2C3C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предприятия</w:t>
            </w: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</w:tr>
      <w:tr w:rsidR="00183D90" w:rsidRPr="00A96D21" w:rsidTr="00CC2C3C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183D90" w:rsidRPr="00A96D21" w:rsidRDefault="00183D90" w:rsidP="00CC2C3C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23</w:t>
            </w:r>
          </w:p>
        </w:tc>
        <w:tc>
          <w:tcPr>
            <w:tcW w:w="21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Лицензия и патент</w:t>
            </w: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</w:tr>
      <w:tr w:rsidR="00183D90" w:rsidRPr="00A96D21" w:rsidTr="00CC2C3C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183D90" w:rsidRPr="00A96D21" w:rsidRDefault="00183D90" w:rsidP="00CC2C3C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24</w:t>
            </w:r>
          </w:p>
        </w:tc>
        <w:tc>
          <w:tcPr>
            <w:tcW w:w="21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 xml:space="preserve">Установка </w:t>
            </w:r>
          </w:p>
          <w:p w:rsidR="00183D90" w:rsidRPr="00A96D21" w:rsidRDefault="00183D90" w:rsidP="00CC2C3C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сигнализации</w:t>
            </w: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</w:tr>
      <w:tr w:rsidR="00183D90" w:rsidRPr="00A96D21" w:rsidTr="00CC2C3C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183D90" w:rsidRPr="00A96D21" w:rsidRDefault="00183D90" w:rsidP="00CC2C3C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25</w:t>
            </w:r>
          </w:p>
        </w:tc>
        <w:tc>
          <w:tcPr>
            <w:tcW w:w="21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Охрана помещений</w:t>
            </w: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</w:tr>
      <w:tr w:rsidR="00183D90" w:rsidRPr="00A96D21" w:rsidTr="00CC2C3C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183D90" w:rsidRPr="00A96D21" w:rsidRDefault="00183D90" w:rsidP="00CC2C3C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26</w:t>
            </w:r>
          </w:p>
        </w:tc>
        <w:tc>
          <w:tcPr>
            <w:tcW w:w="21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Налоги</w:t>
            </w: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183D90" w:rsidRPr="00A96D21" w:rsidRDefault="00183D90" w:rsidP="00CC2C3C">
            <w:pPr>
              <w:ind w:right="-250"/>
              <w:rPr>
                <w:sz w:val="22"/>
                <w:szCs w:val="22"/>
              </w:rPr>
            </w:pPr>
          </w:p>
        </w:tc>
      </w:tr>
      <w:tr w:rsidR="00183D90" w:rsidRPr="00A96D21" w:rsidTr="00CC2C3C">
        <w:trPr>
          <w:trHeight w:val="301"/>
        </w:trPr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183D90" w:rsidRPr="00A96D21" w:rsidRDefault="00183D90" w:rsidP="00CC2C3C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27</w:t>
            </w:r>
          </w:p>
        </w:tc>
        <w:tc>
          <w:tcPr>
            <w:tcW w:w="21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183D90" w:rsidRPr="00A96D21" w:rsidRDefault="00183D90" w:rsidP="00CC2C3C">
            <w:pPr>
              <w:ind w:right="-249"/>
              <w:rPr>
                <w:sz w:val="22"/>
                <w:szCs w:val="22"/>
              </w:rPr>
            </w:pPr>
          </w:p>
        </w:tc>
      </w:tr>
      <w:tr w:rsidR="00183D90" w:rsidRPr="00A96D21" w:rsidTr="00CC2C3C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183D90" w:rsidRPr="00A96D21" w:rsidRDefault="00183D90" w:rsidP="00CC2C3C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28</w:t>
            </w:r>
          </w:p>
        </w:tc>
        <w:tc>
          <w:tcPr>
            <w:tcW w:w="21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Сущ-щий кредит</w:t>
            </w:r>
          </w:p>
          <w:p w:rsidR="00183D90" w:rsidRPr="00A96D21" w:rsidRDefault="00183D90" w:rsidP="00CC2C3C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(в т.ч. проценты)</w:t>
            </w: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</w:tr>
      <w:tr w:rsidR="00183D90" w:rsidRPr="00A96D21" w:rsidTr="00CC2C3C">
        <w:tc>
          <w:tcPr>
            <w:tcW w:w="523" w:type="dxa"/>
            <w:tcBorders>
              <w:right w:val="single" w:sz="6" w:space="0" w:color="000000"/>
            </w:tcBorders>
            <w:vAlign w:val="center"/>
          </w:tcPr>
          <w:p w:rsidR="00183D90" w:rsidRPr="00A96D21" w:rsidRDefault="00183D90" w:rsidP="00CC2C3C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29</w:t>
            </w:r>
          </w:p>
        </w:tc>
        <w:tc>
          <w:tcPr>
            <w:tcW w:w="21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Выплата займа</w:t>
            </w:r>
          </w:p>
        </w:tc>
        <w:tc>
          <w:tcPr>
            <w:tcW w:w="607" w:type="dxa"/>
            <w:vAlign w:val="center"/>
          </w:tcPr>
          <w:p w:rsidR="00183D90" w:rsidRPr="00A96D21" w:rsidRDefault="00183D90" w:rsidP="00CC2C3C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0</w:t>
            </w: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</w:tr>
      <w:tr w:rsidR="00183D90" w:rsidRPr="00A96D21" w:rsidTr="00CC2C3C">
        <w:tc>
          <w:tcPr>
            <w:tcW w:w="523" w:type="dxa"/>
            <w:tcBorders>
              <w:bottom w:val="single" w:sz="12" w:space="0" w:color="auto"/>
              <w:right w:val="single" w:sz="6" w:space="0" w:color="000000"/>
            </w:tcBorders>
            <w:vAlign w:val="center"/>
          </w:tcPr>
          <w:p w:rsidR="00183D90" w:rsidRPr="00A96D21" w:rsidRDefault="00183D90" w:rsidP="00CC2C3C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30</w:t>
            </w:r>
          </w:p>
        </w:tc>
        <w:tc>
          <w:tcPr>
            <w:tcW w:w="2107" w:type="dxa"/>
            <w:tcBorders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 xml:space="preserve">Проценты </w:t>
            </w:r>
            <w:r>
              <w:rPr>
                <w:sz w:val="22"/>
                <w:szCs w:val="22"/>
              </w:rPr>
              <w:t xml:space="preserve">по </w:t>
            </w:r>
            <w:r w:rsidRPr="00A96D21">
              <w:rPr>
                <w:sz w:val="22"/>
                <w:szCs w:val="22"/>
              </w:rPr>
              <w:t>займу</w:t>
            </w:r>
          </w:p>
        </w:tc>
        <w:tc>
          <w:tcPr>
            <w:tcW w:w="607" w:type="dxa"/>
            <w:tcBorders>
              <w:bottom w:val="single" w:sz="12" w:space="0" w:color="auto"/>
            </w:tcBorders>
            <w:vAlign w:val="center"/>
          </w:tcPr>
          <w:p w:rsidR="00183D90" w:rsidRPr="00A96D21" w:rsidRDefault="00183D90" w:rsidP="00CC2C3C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0</w:t>
            </w: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</w:tr>
      <w:tr w:rsidR="00183D90" w:rsidRPr="00A96D21" w:rsidTr="00CC2C3C">
        <w:tc>
          <w:tcPr>
            <w:tcW w:w="523" w:type="dxa"/>
            <w:tcBorders>
              <w:top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183D90" w:rsidRPr="00A96D21" w:rsidRDefault="00183D90" w:rsidP="00CC2C3C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31</w:t>
            </w:r>
          </w:p>
        </w:tc>
        <w:tc>
          <w:tcPr>
            <w:tcW w:w="2107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b/>
                <w:sz w:val="22"/>
                <w:szCs w:val="22"/>
              </w:rPr>
            </w:pPr>
            <w:r w:rsidRPr="00A96D21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</w:tr>
      <w:tr w:rsidR="00183D90" w:rsidRPr="00A96D21" w:rsidTr="00CC2C3C">
        <w:tc>
          <w:tcPr>
            <w:tcW w:w="523" w:type="dxa"/>
            <w:tcBorders>
              <w:top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183D90" w:rsidRPr="00A96D21" w:rsidRDefault="00183D90" w:rsidP="00CC2C3C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32</w:t>
            </w:r>
          </w:p>
        </w:tc>
        <w:tc>
          <w:tcPr>
            <w:tcW w:w="2107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b/>
                <w:sz w:val="22"/>
                <w:szCs w:val="22"/>
              </w:rPr>
            </w:pPr>
            <w:r w:rsidRPr="00A96D21">
              <w:rPr>
                <w:b/>
                <w:sz w:val="22"/>
                <w:szCs w:val="22"/>
              </w:rPr>
              <w:t>Прибыль/Убыток</w:t>
            </w: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12" w:space="0" w:color="auto"/>
              <w:bottom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</w:tr>
      <w:tr w:rsidR="00183D90" w:rsidRPr="00A96D21" w:rsidTr="00CC2C3C">
        <w:tc>
          <w:tcPr>
            <w:tcW w:w="523" w:type="dxa"/>
            <w:tcBorders>
              <w:top w:val="single" w:sz="12" w:space="0" w:color="auto"/>
              <w:right w:val="single" w:sz="6" w:space="0" w:color="000000"/>
            </w:tcBorders>
            <w:vAlign w:val="center"/>
          </w:tcPr>
          <w:p w:rsidR="00183D90" w:rsidRPr="00A96D21" w:rsidRDefault="00183D90" w:rsidP="00CC2C3C">
            <w:pPr>
              <w:jc w:val="center"/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33</w:t>
            </w:r>
          </w:p>
        </w:tc>
        <w:tc>
          <w:tcPr>
            <w:tcW w:w="2107" w:type="dxa"/>
            <w:tcBorders>
              <w:top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  <w:r w:rsidRPr="00A96D21">
              <w:rPr>
                <w:sz w:val="22"/>
                <w:szCs w:val="22"/>
              </w:rPr>
              <w:t>Денежные средства на конец месяца</w:t>
            </w: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12" w:space="0" w:color="auto"/>
            </w:tcBorders>
          </w:tcPr>
          <w:p w:rsidR="00183D90" w:rsidRPr="00A96D21" w:rsidRDefault="00183D90" w:rsidP="00CC2C3C">
            <w:pPr>
              <w:rPr>
                <w:sz w:val="22"/>
                <w:szCs w:val="22"/>
              </w:rPr>
            </w:pPr>
          </w:p>
        </w:tc>
      </w:tr>
    </w:tbl>
    <w:p w:rsidR="00512F36" w:rsidRDefault="00512F36" w:rsidP="00756B07">
      <w:pPr>
        <w:pStyle w:val="a3"/>
        <w:widowControl w:val="0"/>
        <w:ind w:firstLine="0"/>
        <w:rPr>
          <w:b/>
          <w:i/>
          <w:szCs w:val="24"/>
        </w:rPr>
      </w:pPr>
    </w:p>
    <w:sectPr w:rsidR="00512F36" w:rsidSect="00154040">
      <w:footerReference w:type="even" r:id="rId8"/>
      <w:footerReference w:type="default" r:id="rId9"/>
      <w:pgSz w:w="11906" w:h="16838"/>
      <w:pgMar w:top="284" w:right="566" w:bottom="142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81F" w:rsidRDefault="0032281F">
      <w:r>
        <w:separator/>
      </w:r>
    </w:p>
  </w:endnote>
  <w:endnote w:type="continuationSeparator" w:id="1">
    <w:p w:rsidR="0032281F" w:rsidRDefault="00322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C3C" w:rsidRDefault="0006780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C2C3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C2C3C">
      <w:rPr>
        <w:rStyle w:val="a6"/>
        <w:noProof/>
      </w:rPr>
      <w:t>3</w:t>
    </w:r>
    <w:r>
      <w:rPr>
        <w:rStyle w:val="a6"/>
      </w:rPr>
      <w:fldChar w:fldCharType="end"/>
    </w:r>
  </w:p>
  <w:p w:rsidR="00CC2C3C" w:rsidRDefault="00CC2C3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C3C" w:rsidRDefault="0006780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C2C3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52878">
      <w:rPr>
        <w:rStyle w:val="a6"/>
        <w:noProof/>
      </w:rPr>
      <w:t>11</w:t>
    </w:r>
    <w:r>
      <w:rPr>
        <w:rStyle w:val="a6"/>
      </w:rPr>
      <w:fldChar w:fldCharType="end"/>
    </w:r>
  </w:p>
  <w:p w:rsidR="00CC2C3C" w:rsidRDefault="00CC2C3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81F" w:rsidRDefault="0032281F">
      <w:r>
        <w:separator/>
      </w:r>
    </w:p>
  </w:footnote>
  <w:footnote w:type="continuationSeparator" w:id="1">
    <w:p w:rsidR="0032281F" w:rsidRDefault="003228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632"/>
    <w:multiLevelType w:val="hybridMultilevel"/>
    <w:tmpl w:val="DF428D2E"/>
    <w:lvl w:ilvl="0" w:tplc="857C7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37671"/>
    <w:multiLevelType w:val="hybridMultilevel"/>
    <w:tmpl w:val="8DF2081E"/>
    <w:lvl w:ilvl="0" w:tplc="FFFFFFFF">
      <w:start w:val="1"/>
      <w:numFmt w:val="decimal"/>
      <w:lvlText w:val="%1."/>
      <w:lvlJc w:val="left"/>
      <w:pPr>
        <w:tabs>
          <w:tab w:val="num" w:pos="814"/>
        </w:tabs>
        <w:ind w:left="794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C25E6C"/>
    <w:multiLevelType w:val="hybridMultilevel"/>
    <w:tmpl w:val="620CDE3A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>
    <w:nsid w:val="0ECE3465"/>
    <w:multiLevelType w:val="hybridMultilevel"/>
    <w:tmpl w:val="D70A2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CE6B3A"/>
    <w:multiLevelType w:val="hybridMultilevel"/>
    <w:tmpl w:val="80386AA8"/>
    <w:lvl w:ilvl="0" w:tplc="7C623CCA">
      <w:start w:val="2018"/>
      <w:numFmt w:val="decimal"/>
      <w:lvlText w:val="%1"/>
      <w:lvlJc w:val="left"/>
      <w:pPr>
        <w:ind w:left="525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910" w:hanging="360"/>
      </w:pPr>
    </w:lvl>
    <w:lvl w:ilvl="2" w:tplc="0419001B" w:tentative="1">
      <w:start w:val="1"/>
      <w:numFmt w:val="lowerRoman"/>
      <w:lvlText w:val="%3."/>
      <w:lvlJc w:val="right"/>
      <w:pPr>
        <w:ind w:left="6630" w:hanging="180"/>
      </w:pPr>
    </w:lvl>
    <w:lvl w:ilvl="3" w:tplc="0419000F" w:tentative="1">
      <w:start w:val="1"/>
      <w:numFmt w:val="decimal"/>
      <w:lvlText w:val="%4."/>
      <w:lvlJc w:val="left"/>
      <w:pPr>
        <w:ind w:left="7350" w:hanging="360"/>
      </w:pPr>
    </w:lvl>
    <w:lvl w:ilvl="4" w:tplc="04190019" w:tentative="1">
      <w:start w:val="1"/>
      <w:numFmt w:val="lowerLetter"/>
      <w:lvlText w:val="%5."/>
      <w:lvlJc w:val="left"/>
      <w:pPr>
        <w:ind w:left="8070" w:hanging="360"/>
      </w:pPr>
    </w:lvl>
    <w:lvl w:ilvl="5" w:tplc="0419001B" w:tentative="1">
      <w:start w:val="1"/>
      <w:numFmt w:val="lowerRoman"/>
      <w:lvlText w:val="%6."/>
      <w:lvlJc w:val="right"/>
      <w:pPr>
        <w:ind w:left="8790" w:hanging="180"/>
      </w:pPr>
    </w:lvl>
    <w:lvl w:ilvl="6" w:tplc="0419000F" w:tentative="1">
      <w:start w:val="1"/>
      <w:numFmt w:val="decimal"/>
      <w:lvlText w:val="%7."/>
      <w:lvlJc w:val="left"/>
      <w:pPr>
        <w:ind w:left="9510" w:hanging="360"/>
      </w:pPr>
    </w:lvl>
    <w:lvl w:ilvl="7" w:tplc="04190019" w:tentative="1">
      <w:start w:val="1"/>
      <w:numFmt w:val="lowerLetter"/>
      <w:lvlText w:val="%8."/>
      <w:lvlJc w:val="left"/>
      <w:pPr>
        <w:ind w:left="10230" w:hanging="360"/>
      </w:pPr>
    </w:lvl>
    <w:lvl w:ilvl="8" w:tplc="0419001B" w:tentative="1">
      <w:start w:val="1"/>
      <w:numFmt w:val="lowerRoman"/>
      <w:lvlText w:val="%9."/>
      <w:lvlJc w:val="right"/>
      <w:pPr>
        <w:ind w:left="10950" w:hanging="180"/>
      </w:pPr>
    </w:lvl>
  </w:abstractNum>
  <w:abstractNum w:abstractNumId="5">
    <w:nsid w:val="47B52F71"/>
    <w:multiLevelType w:val="multilevel"/>
    <w:tmpl w:val="2AAEE4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6">
    <w:nsid w:val="5BD53C74"/>
    <w:multiLevelType w:val="hybridMultilevel"/>
    <w:tmpl w:val="E0F4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0F4E3D"/>
    <w:multiLevelType w:val="hybridMultilevel"/>
    <w:tmpl w:val="F59E73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53F6499"/>
    <w:multiLevelType w:val="singleLevel"/>
    <w:tmpl w:val="303E3FB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9">
    <w:nsid w:val="6FEC7600"/>
    <w:multiLevelType w:val="hybridMultilevel"/>
    <w:tmpl w:val="464884CE"/>
    <w:lvl w:ilvl="0" w:tplc="9EDE5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BA05A3"/>
    <w:multiLevelType w:val="hybridMultilevel"/>
    <w:tmpl w:val="85C2D8DE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4A4263"/>
    <w:multiLevelType w:val="hybridMultilevel"/>
    <w:tmpl w:val="E70679E8"/>
    <w:lvl w:ilvl="0" w:tplc="43882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FD2E5A1E">
      <w:numFmt w:val="none"/>
      <w:lvlText w:val=""/>
      <w:lvlJc w:val="left"/>
      <w:pPr>
        <w:tabs>
          <w:tab w:val="num" w:pos="360"/>
        </w:tabs>
      </w:pPr>
    </w:lvl>
    <w:lvl w:ilvl="2" w:tplc="CD62DA8C">
      <w:numFmt w:val="none"/>
      <w:lvlText w:val=""/>
      <w:lvlJc w:val="left"/>
      <w:pPr>
        <w:tabs>
          <w:tab w:val="num" w:pos="360"/>
        </w:tabs>
      </w:pPr>
    </w:lvl>
    <w:lvl w:ilvl="3" w:tplc="BBD0B16C">
      <w:numFmt w:val="none"/>
      <w:lvlText w:val=""/>
      <w:lvlJc w:val="left"/>
      <w:pPr>
        <w:tabs>
          <w:tab w:val="num" w:pos="360"/>
        </w:tabs>
      </w:pPr>
    </w:lvl>
    <w:lvl w:ilvl="4" w:tplc="FA94987E">
      <w:numFmt w:val="none"/>
      <w:lvlText w:val=""/>
      <w:lvlJc w:val="left"/>
      <w:pPr>
        <w:tabs>
          <w:tab w:val="num" w:pos="360"/>
        </w:tabs>
      </w:pPr>
    </w:lvl>
    <w:lvl w:ilvl="5" w:tplc="C23640A2">
      <w:numFmt w:val="none"/>
      <w:lvlText w:val=""/>
      <w:lvlJc w:val="left"/>
      <w:pPr>
        <w:tabs>
          <w:tab w:val="num" w:pos="360"/>
        </w:tabs>
      </w:pPr>
    </w:lvl>
    <w:lvl w:ilvl="6" w:tplc="05F01A68">
      <w:numFmt w:val="none"/>
      <w:lvlText w:val=""/>
      <w:lvlJc w:val="left"/>
      <w:pPr>
        <w:tabs>
          <w:tab w:val="num" w:pos="360"/>
        </w:tabs>
      </w:pPr>
    </w:lvl>
    <w:lvl w:ilvl="7" w:tplc="62DC2BAA">
      <w:numFmt w:val="none"/>
      <w:lvlText w:val=""/>
      <w:lvlJc w:val="left"/>
      <w:pPr>
        <w:tabs>
          <w:tab w:val="num" w:pos="360"/>
        </w:tabs>
      </w:pPr>
    </w:lvl>
    <w:lvl w:ilvl="8" w:tplc="8E2CC2D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0"/>
  </w:num>
  <w:num w:numId="5">
    <w:abstractNumId w:val="1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2"/>
  </w:num>
  <w:num w:numId="15">
    <w:abstractNumId w:val="4"/>
  </w:num>
  <w:num w:numId="16">
    <w:abstractNumId w:val="5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08"/>
  <w:autoHyphenation/>
  <w:hyphenationZone w:val="14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1A44"/>
    <w:rsid w:val="00002C35"/>
    <w:rsid w:val="000054AA"/>
    <w:rsid w:val="0000794F"/>
    <w:rsid w:val="00016B51"/>
    <w:rsid w:val="0001731C"/>
    <w:rsid w:val="000179F0"/>
    <w:rsid w:val="00024C5B"/>
    <w:rsid w:val="0002583F"/>
    <w:rsid w:val="0003083B"/>
    <w:rsid w:val="0003189F"/>
    <w:rsid w:val="00033A18"/>
    <w:rsid w:val="000405FF"/>
    <w:rsid w:val="000462CD"/>
    <w:rsid w:val="00050ADC"/>
    <w:rsid w:val="00052878"/>
    <w:rsid w:val="00052FDF"/>
    <w:rsid w:val="00057482"/>
    <w:rsid w:val="00060836"/>
    <w:rsid w:val="0006562E"/>
    <w:rsid w:val="00066124"/>
    <w:rsid w:val="00067808"/>
    <w:rsid w:val="00070852"/>
    <w:rsid w:val="00073087"/>
    <w:rsid w:val="000803B4"/>
    <w:rsid w:val="00085A68"/>
    <w:rsid w:val="00086778"/>
    <w:rsid w:val="00092A17"/>
    <w:rsid w:val="00092A3D"/>
    <w:rsid w:val="000A1AC0"/>
    <w:rsid w:val="000A4742"/>
    <w:rsid w:val="000A5DCE"/>
    <w:rsid w:val="000B1A37"/>
    <w:rsid w:val="000B1D25"/>
    <w:rsid w:val="000C660B"/>
    <w:rsid w:val="000E3A7A"/>
    <w:rsid w:val="000F1D1C"/>
    <w:rsid w:val="000F28EB"/>
    <w:rsid w:val="000F34C3"/>
    <w:rsid w:val="000F3F8B"/>
    <w:rsid w:val="0010349F"/>
    <w:rsid w:val="00114362"/>
    <w:rsid w:val="00117249"/>
    <w:rsid w:val="00120879"/>
    <w:rsid w:val="00122B2C"/>
    <w:rsid w:val="00131B5D"/>
    <w:rsid w:val="0013209E"/>
    <w:rsid w:val="0013620F"/>
    <w:rsid w:val="001409B1"/>
    <w:rsid w:val="001447D1"/>
    <w:rsid w:val="00144910"/>
    <w:rsid w:val="00145365"/>
    <w:rsid w:val="00146E32"/>
    <w:rsid w:val="00154040"/>
    <w:rsid w:val="00155905"/>
    <w:rsid w:val="0015786F"/>
    <w:rsid w:val="00160F64"/>
    <w:rsid w:val="00161BA0"/>
    <w:rsid w:val="001621B3"/>
    <w:rsid w:val="00164EA3"/>
    <w:rsid w:val="00167E2A"/>
    <w:rsid w:val="001736A7"/>
    <w:rsid w:val="001743AF"/>
    <w:rsid w:val="00175EF2"/>
    <w:rsid w:val="00177EE5"/>
    <w:rsid w:val="00181350"/>
    <w:rsid w:val="00181582"/>
    <w:rsid w:val="001832D4"/>
    <w:rsid w:val="00183D90"/>
    <w:rsid w:val="001864D3"/>
    <w:rsid w:val="0018798D"/>
    <w:rsid w:val="001932F5"/>
    <w:rsid w:val="00197C4E"/>
    <w:rsid w:val="001A16E1"/>
    <w:rsid w:val="001A1D82"/>
    <w:rsid w:val="001A6489"/>
    <w:rsid w:val="001C5AC7"/>
    <w:rsid w:val="001D0AD9"/>
    <w:rsid w:val="001D508C"/>
    <w:rsid w:val="001D7A96"/>
    <w:rsid w:val="001E073E"/>
    <w:rsid w:val="001F1F41"/>
    <w:rsid w:val="001F53CA"/>
    <w:rsid w:val="001F67E5"/>
    <w:rsid w:val="001F7C9F"/>
    <w:rsid w:val="00205BC4"/>
    <w:rsid w:val="00207A22"/>
    <w:rsid w:val="002214DD"/>
    <w:rsid w:val="00226AC0"/>
    <w:rsid w:val="0023491E"/>
    <w:rsid w:val="00237738"/>
    <w:rsid w:val="0024428F"/>
    <w:rsid w:val="002461B7"/>
    <w:rsid w:val="0024640D"/>
    <w:rsid w:val="002476F2"/>
    <w:rsid w:val="00247FA3"/>
    <w:rsid w:val="002567F6"/>
    <w:rsid w:val="002660EB"/>
    <w:rsid w:val="0026711E"/>
    <w:rsid w:val="00271058"/>
    <w:rsid w:val="00273F9E"/>
    <w:rsid w:val="0027422C"/>
    <w:rsid w:val="002804D4"/>
    <w:rsid w:val="002809D9"/>
    <w:rsid w:val="00284224"/>
    <w:rsid w:val="00293870"/>
    <w:rsid w:val="002A4954"/>
    <w:rsid w:val="002C31FA"/>
    <w:rsid w:val="002C4352"/>
    <w:rsid w:val="002C7F35"/>
    <w:rsid w:val="002D2E4A"/>
    <w:rsid w:val="002E1663"/>
    <w:rsid w:val="002E1C94"/>
    <w:rsid w:val="002E2F6C"/>
    <w:rsid w:val="002E570E"/>
    <w:rsid w:val="002E687A"/>
    <w:rsid w:val="002F06E0"/>
    <w:rsid w:val="0030311E"/>
    <w:rsid w:val="00307213"/>
    <w:rsid w:val="0031065D"/>
    <w:rsid w:val="00311476"/>
    <w:rsid w:val="00315B7D"/>
    <w:rsid w:val="0032281F"/>
    <w:rsid w:val="00326CCF"/>
    <w:rsid w:val="0033105E"/>
    <w:rsid w:val="003359AE"/>
    <w:rsid w:val="003400FA"/>
    <w:rsid w:val="0035293C"/>
    <w:rsid w:val="003600C7"/>
    <w:rsid w:val="00367F0B"/>
    <w:rsid w:val="00372F74"/>
    <w:rsid w:val="0037594C"/>
    <w:rsid w:val="00381A44"/>
    <w:rsid w:val="0039275A"/>
    <w:rsid w:val="0039746C"/>
    <w:rsid w:val="003B230F"/>
    <w:rsid w:val="003B553C"/>
    <w:rsid w:val="003C1057"/>
    <w:rsid w:val="003C1466"/>
    <w:rsid w:val="003C2429"/>
    <w:rsid w:val="003C28C5"/>
    <w:rsid w:val="003C4187"/>
    <w:rsid w:val="003C6553"/>
    <w:rsid w:val="003C7637"/>
    <w:rsid w:val="003D02E5"/>
    <w:rsid w:val="003D254F"/>
    <w:rsid w:val="003D3AFB"/>
    <w:rsid w:val="003E098A"/>
    <w:rsid w:val="003E1688"/>
    <w:rsid w:val="003E7167"/>
    <w:rsid w:val="003F2587"/>
    <w:rsid w:val="003F3CBC"/>
    <w:rsid w:val="003F7DD9"/>
    <w:rsid w:val="0040063F"/>
    <w:rsid w:val="00403E98"/>
    <w:rsid w:val="004056D1"/>
    <w:rsid w:val="004069D8"/>
    <w:rsid w:val="00407C2A"/>
    <w:rsid w:val="00411B49"/>
    <w:rsid w:val="00412B2C"/>
    <w:rsid w:val="00412BCB"/>
    <w:rsid w:val="0041563C"/>
    <w:rsid w:val="004179A1"/>
    <w:rsid w:val="0042273F"/>
    <w:rsid w:val="00426B56"/>
    <w:rsid w:val="00430383"/>
    <w:rsid w:val="00430BD7"/>
    <w:rsid w:val="00431E65"/>
    <w:rsid w:val="00436B87"/>
    <w:rsid w:val="00446157"/>
    <w:rsid w:val="0044655A"/>
    <w:rsid w:val="00452416"/>
    <w:rsid w:val="00462C61"/>
    <w:rsid w:val="004651ED"/>
    <w:rsid w:val="004755F4"/>
    <w:rsid w:val="00477524"/>
    <w:rsid w:val="004805BE"/>
    <w:rsid w:val="00481436"/>
    <w:rsid w:val="004824B8"/>
    <w:rsid w:val="00486443"/>
    <w:rsid w:val="004935BE"/>
    <w:rsid w:val="004A4A2E"/>
    <w:rsid w:val="004A620F"/>
    <w:rsid w:val="004B1A7D"/>
    <w:rsid w:val="004B5322"/>
    <w:rsid w:val="004B6B2C"/>
    <w:rsid w:val="004C4CD0"/>
    <w:rsid w:val="004D3B61"/>
    <w:rsid w:val="004D7898"/>
    <w:rsid w:val="004E128E"/>
    <w:rsid w:val="004F282E"/>
    <w:rsid w:val="004F3E71"/>
    <w:rsid w:val="004F4779"/>
    <w:rsid w:val="004F6E00"/>
    <w:rsid w:val="004F7DDB"/>
    <w:rsid w:val="00506034"/>
    <w:rsid w:val="005128EE"/>
    <w:rsid w:val="00512F36"/>
    <w:rsid w:val="005145FF"/>
    <w:rsid w:val="00516D55"/>
    <w:rsid w:val="00520810"/>
    <w:rsid w:val="00521336"/>
    <w:rsid w:val="005316C7"/>
    <w:rsid w:val="00531AB0"/>
    <w:rsid w:val="005402C7"/>
    <w:rsid w:val="00544540"/>
    <w:rsid w:val="005478F4"/>
    <w:rsid w:val="00550F2C"/>
    <w:rsid w:val="00551C26"/>
    <w:rsid w:val="00561E1A"/>
    <w:rsid w:val="005625E2"/>
    <w:rsid w:val="00570CFC"/>
    <w:rsid w:val="0057259C"/>
    <w:rsid w:val="005737EF"/>
    <w:rsid w:val="005831C8"/>
    <w:rsid w:val="00584FB2"/>
    <w:rsid w:val="00585D9F"/>
    <w:rsid w:val="00595ED2"/>
    <w:rsid w:val="005A3EC9"/>
    <w:rsid w:val="005A7905"/>
    <w:rsid w:val="005B0A55"/>
    <w:rsid w:val="005B2D1C"/>
    <w:rsid w:val="005B7FD2"/>
    <w:rsid w:val="005C13DE"/>
    <w:rsid w:val="005D5B97"/>
    <w:rsid w:val="005D7E99"/>
    <w:rsid w:val="005E20FF"/>
    <w:rsid w:val="005E3BB9"/>
    <w:rsid w:val="005E50AA"/>
    <w:rsid w:val="005F0790"/>
    <w:rsid w:val="005F5DC9"/>
    <w:rsid w:val="006019F0"/>
    <w:rsid w:val="006022BA"/>
    <w:rsid w:val="00607B9E"/>
    <w:rsid w:val="00613C6F"/>
    <w:rsid w:val="00614621"/>
    <w:rsid w:val="00617428"/>
    <w:rsid w:val="0061744E"/>
    <w:rsid w:val="00617F4F"/>
    <w:rsid w:val="00621385"/>
    <w:rsid w:val="00634167"/>
    <w:rsid w:val="0063709A"/>
    <w:rsid w:val="006431E7"/>
    <w:rsid w:val="006454F6"/>
    <w:rsid w:val="0064607D"/>
    <w:rsid w:val="00647395"/>
    <w:rsid w:val="00654155"/>
    <w:rsid w:val="006546FE"/>
    <w:rsid w:val="006553A3"/>
    <w:rsid w:val="0065697C"/>
    <w:rsid w:val="00660E95"/>
    <w:rsid w:val="00670D3F"/>
    <w:rsid w:val="00673B5B"/>
    <w:rsid w:val="0067422A"/>
    <w:rsid w:val="00677A77"/>
    <w:rsid w:val="00680645"/>
    <w:rsid w:val="006A5F85"/>
    <w:rsid w:val="006B3238"/>
    <w:rsid w:val="006B3FF9"/>
    <w:rsid w:val="006C07FA"/>
    <w:rsid w:val="006C2115"/>
    <w:rsid w:val="006D3817"/>
    <w:rsid w:val="006D7835"/>
    <w:rsid w:val="006E0C66"/>
    <w:rsid w:val="006E2823"/>
    <w:rsid w:val="006E546F"/>
    <w:rsid w:val="006E7407"/>
    <w:rsid w:val="006F3619"/>
    <w:rsid w:val="006F4505"/>
    <w:rsid w:val="006F681F"/>
    <w:rsid w:val="00700325"/>
    <w:rsid w:val="00700595"/>
    <w:rsid w:val="0071446F"/>
    <w:rsid w:val="00715117"/>
    <w:rsid w:val="0073612E"/>
    <w:rsid w:val="00736CA8"/>
    <w:rsid w:val="00737ABA"/>
    <w:rsid w:val="00741BCA"/>
    <w:rsid w:val="00742827"/>
    <w:rsid w:val="00744B64"/>
    <w:rsid w:val="007519B3"/>
    <w:rsid w:val="00754671"/>
    <w:rsid w:val="00756B07"/>
    <w:rsid w:val="007628C1"/>
    <w:rsid w:val="0076308F"/>
    <w:rsid w:val="00767A39"/>
    <w:rsid w:val="00772322"/>
    <w:rsid w:val="00774FC6"/>
    <w:rsid w:val="00782B6C"/>
    <w:rsid w:val="00783535"/>
    <w:rsid w:val="007A6664"/>
    <w:rsid w:val="007A68EF"/>
    <w:rsid w:val="007A7B13"/>
    <w:rsid w:val="007B0D30"/>
    <w:rsid w:val="007B3C00"/>
    <w:rsid w:val="007B68E1"/>
    <w:rsid w:val="007C0FD8"/>
    <w:rsid w:val="007C772D"/>
    <w:rsid w:val="007D10EE"/>
    <w:rsid w:val="007D22DB"/>
    <w:rsid w:val="007D5522"/>
    <w:rsid w:val="007D7303"/>
    <w:rsid w:val="007E1733"/>
    <w:rsid w:val="007E1A32"/>
    <w:rsid w:val="007F4E05"/>
    <w:rsid w:val="007F50B3"/>
    <w:rsid w:val="00800B37"/>
    <w:rsid w:val="00804854"/>
    <w:rsid w:val="00806A77"/>
    <w:rsid w:val="008109B9"/>
    <w:rsid w:val="008165B6"/>
    <w:rsid w:val="00816FBF"/>
    <w:rsid w:val="0082045E"/>
    <w:rsid w:val="008210A2"/>
    <w:rsid w:val="00822514"/>
    <w:rsid w:val="0082387B"/>
    <w:rsid w:val="00826E36"/>
    <w:rsid w:val="00831862"/>
    <w:rsid w:val="008373AB"/>
    <w:rsid w:val="00840C30"/>
    <w:rsid w:val="00842749"/>
    <w:rsid w:val="00844172"/>
    <w:rsid w:val="0085295A"/>
    <w:rsid w:val="00852DE9"/>
    <w:rsid w:val="00853275"/>
    <w:rsid w:val="0085793E"/>
    <w:rsid w:val="00857C4A"/>
    <w:rsid w:val="008647E4"/>
    <w:rsid w:val="00883AB1"/>
    <w:rsid w:val="00883DD8"/>
    <w:rsid w:val="00890072"/>
    <w:rsid w:val="008922AB"/>
    <w:rsid w:val="008A383B"/>
    <w:rsid w:val="008B44F7"/>
    <w:rsid w:val="008C1BE2"/>
    <w:rsid w:val="008C5059"/>
    <w:rsid w:val="008C58FA"/>
    <w:rsid w:val="008D18C7"/>
    <w:rsid w:val="008D327B"/>
    <w:rsid w:val="008D34FF"/>
    <w:rsid w:val="008E026F"/>
    <w:rsid w:val="008E18A6"/>
    <w:rsid w:val="008E23D4"/>
    <w:rsid w:val="008E68D0"/>
    <w:rsid w:val="00902EF2"/>
    <w:rsid w:val="00904692"/>
    <w:rsid w:val="00904B58"/>
    <w:rsid w:val="009059F8"/>
    <w:rsid w:val="00907DBD"/>
    <w:rsid w:val="00911B0F"/>
    <w:rsid w:val="0091386B"/>
    <w:rsid w:val="009166AE"/>
    <w:rsid w:val="00921EEA"/>
    <w:rsid w:val="009231CE"/>
    <w:rsid w:val="009245A3"/>
    <w:rsid w:val="00926018"/>
    <w:rsid w:val="00927B1E"/>
    <w:rsid w:val="0093392B"/>
    <w:rsid w:val="009342D3"/>
    <w:rsid w:val="00940142"/>
    <w:rsid w:val="00947BA8"/>
    <w:rsid w:val="00952026"/>
    <w:rsid w:val="0095348B"/>
    <w:rsid w:val="009553D7"/>
    <w:rsid w:val="009578FA"/>
    <w:rsid w:val="00960EA6"/>
    <w:rsid w:val="00961B91"/>
    <w:rsid w:val="00975105"/>
    <w:rsid w:val="0097684E"/>
    <w:rsid w:val="00984323"/>
    <w:rsid w:val="0098486C"/>
    <w:rsid w:val="00985DF4"/>
    <w:rsid w:val="0098787C"/>
    <w:rsid w:val="009929FE"/>
    <w:rsid w:val="009A0E2B"/>
    <w:rsid w:val="009A27D6"/>
    <w:rsid w:val="009A3E89"/>
    <w:rsid w:val="009A65CF"/>
    <w:rsid w:val="009B20EF"/>
    <w:rsid w:val="009B6A12"/>
    <w:rsid w:val="009C00DE"/>
    <w:rsid w:val="009C0B4B"/>
    <w:rsid w:val="009C1E0B"/>
    <w:rsid w:val="009C459A"/>
    <w:rsid w:val="009D4A51"/>
    <w:rsid w:val="009E326F"/>
    <w:rsid w:val="009E43E2"/>
    <w:rsid w:val="009E772B"/>
    <w:rsid w:val="009F17BD"/>
    <w:rsid w:val="009F4EA2"/>
    <w:rsid w:val="009F57F5"/>
    <w:rsid w:val="00A05584"/>
    <w:rsid w:val="00A06E27"/>
    <w:rsid w:val="00A0705A"/>
    <w:rsid w:val="00A122A8"/>
    <w:rsid w:val="00A14279"/>
    <w:rsid w:val="00A14ACD"/>
    <w:rsid w:val="00A17E5B"/>
    <w:rsid w:val="00A315D8"/>
    <w:rsid w:val="00A3353B"/>
    <w:rsid w:val="00A36623"/>
    <w:rsid w:val="00A52AAF"/>
    <w:rsid w:val="00A57D5E"/>
    <w:rsid w:val="00A60033"/>
    <w:rsid w:val="00A64540"/>
    <w:rsid w:val="00A64642"/>
    <w:rsid w:val="00A65FD4"/>
    <w:rsid w:val="00A72902"/>
    <w:rsid w:val="00A7769A"/>
    <w:rsid w:val="00A81FBA"/>
    <w:rsid w:val="00A83876"/>
    <w:rsid w:val="00A85D4A"/>
    <w:rsid w:val="00A86800"/>
    <w:rsid w:val="00A96D21"/>
    <w:rsid w:val="00AA4566"/>
    <w:rsid w:val="00AA5D5F"/>
    <w:rsid w:val="00AB05FD"/>
    <w:rsid w:val="00AB19D9"/>
    <w:rsid w:val="00AC09D6"/>
    <w:rsid w:val="00AC1B6A"/>
    <w:rsid w:val="00AC29EA"/>
    <w:rsid w:val="00AC29EF"/>
    <w:rsid w:val="00AC38FE"/>
    <w:rsid w:val="00AD102F"/>
    <w:rsid w:val="00AE1062"/>
    <w:rsid w:val="00AE4B2D"/>
    <w:rsid w:val="00AF0110"/>
    <w:rsid w:val="00AF1E68"/>
    <w:rsid w:val="00AF7450"/>
    <w:rsid w:val="00AF7F36"/>
    <w:rsid w:val="00B028F5"/>
    <w:rsid w:val="00B059C8"/>
    <w:rsid w:val="00B108AA"/>
    <w:rsid w:val="00B13FDF"/>
    <w:rsid w:val="00B14C0C"/>
    <w:rsid w:val="00B22AFB"/>
    <w:rsid w:val="00B24580"/>
    <w:rsid w:val="00B26743"/>
    <w:rsid w:val="00B342C3"/>
    <w:rsid w:val="00B34F26"/>
    <w:rsid w:val="00B37714"/>
    <w:rsid w:val="00B43B73"/>
    <w:rsid w:val="00B44B5E"/>
    <w:rsid w:val="00B46545"/>
    <w:rsid w:val="00B574B5"/>
    <w:rsid w:val="00B604DB"/>
    <w:rsid w:val="00B66850"/>
    <w:rsid w:val="00B673F8"/>
    <w:rsid w:val="00B71607"/>
    <w:rsid w:val="00B77F65"/>
    <w:rsid w:val="00B80EF6"/>
    <w:rsid w:val="00B8387C"/>
    <w:rsid w:val="00B85262"/>
    <w:rsid w:val="00B86347"/>
    <w:rsid w:val="00B90AA9"/>
    <w:rsid w:val="00B93CB6"/>
    <w:rsid w:val="00B95386"/>
    <w:rsid w:val="00B958FD"/>
    <w:rsid w:val="00BA00B5"/>
    <w:rsid w:val="00BB07E2"/>
    <w:rsid w:val="00BB1341"/>
    <w:rsid w:val="00BC532D"/>
    <w:rsid w:val="00BC7408"/>
    <w:rsid w:val="00BD1412"/>
    <w:rsid w:val="00BD2A5C"/>
    <w:rsid w:val="00BD2E8B"/>
    <w:rsid w:val="00BD4191"/>
    <w:rsid w:val="00BD5C76"/>
    <w:rsid w:val="00BD769B"/>
    <w:rsid w:val="00BE5A40"/>
    <w:rsid w:val="00BE767B"/>
    <w:rsid w:val="00BF0A65"/>
    <w:rsid w:val="00BF2AAB"/>
    <w:rsid w:val="00BF2E9B"/>
    <w:rsid w:val="00C07A3B"/>
    <w:rsid w:val="00C129B4"/>
    <w:rsid w:val="00C12F46"/>
    <w:rsid w:val="00C163E1"/>
    <w:rsid w:val="00C210DC"/>
    <w:rsid w:val="00C328E9"/>
    <w:rsid w:val="00C32E32"/>
    <w:rsid w:val="00C35628"/>
    <w:rsid w:val="00C44000"/>
    <w:rsid w:val="00C440E3"/>
    <w:rsid w:val="00C50A18"/>
    <w:rsid w:val="00C51A73"/>
    <w:rsid w:val="00C550A4"/>
    <w:rsid w:val="00C57FD7"/>
    <w:rsid w:val="00C624EB"/>
    <w:rsid w:val="00C6467D"/>
    <w:rsid w:val="00C66F39"/>
    <w:rsid w:val="00C73762"/>
    <w:rsid w:val="00C8657E"/>
    <w:rsid w:val="00C95816"/>
    <w:rsid w:val="00C96F35"/>
    <w:rsid w:val="00C97201"/>
    <w:rsid w:val="00CA1185"/>
    <w:rsid w:val="00CA2DBF"/>
    <w:rsid w:val="00CB0A04"/>
    <w:rsid w:val="00CB1937"/>
    <w:rsid w:val="00CB24D6"/>
    <w:rsid w:val="00CB7CCE"/>
    <w:rsid w:val="00CC2C3C"/>
    <w:rsid w:val="00CC55A4"/>
    <w:rsid w:val="00CE011F"/>
    <w:rsid w:val="00CE2C33"/>
    <w:rsid w:val="00CE2EE8"/>
    <w:rsid w:val="00CE3691"/>
    <w:rsid w:val="00CF30B1"/>
    <w:rsid w:val="00D008DD"/>
    <w:rsid w:val="00D01586"/>
    <w:rsid w:val="00D0309D"/>
    <w:rsid w:val="00D05EEA"/>
    <w:rsid w:val="00D1367F"/>
    <w:rsid w:val="00D13E80"/>
    <w:rsid w:val="00D16AA7"/>
    <w:rsid w:val="00D25CF8"/>
    <w:rsid w:val="00D26C98"/>
    <w:rsid w:val="00D333F9"/>
    <w:rsid w:val="00D40640"/>
    <w:rsid w:val="00D420A0"/>
    <w:rsid w:val="00D472FB"/>
    <w:rsid w:val="00D506AE"/>
    <w:rsid w:val="00D575DE"/>
    <w:rsid w:val="00D62336"/>
    <w:rsid w:val="00D6278A"/>
    <w:rsid w:val="00D633B6"/>
    <w:rsid w:val="00D635AD"/>
    <w:rsid w:val="00D657ED"/>
    <w:rsid w:val="00D67F61"/>
    <w:rsid w:val="00D714E7"/>
    <w:rsid w:val="00D71788"/>
    <w:rsid w:val="00D83219"/>
    <w:rsid w:val="00D91A5F"/>
    <w:rsid w:val="00D9752E"/>
    <w:rsid w:val="00D97580"/>
    <w:rsid w:val="00DA1D06"/>
    <w:rsid w:val="00DC18B4"/>
    <w:rsid w:val="00DC347C"/>
    <w:rsid w:val="00DC721B"/>
    <w:rsid w:val="00DD1093"/>
    <w:rsid w:val="00DD76A9"/>
    <w:rsid w:val="00DE3374"/>
    <w:rsid w:val="00DE39C3"/>
    <w:rsid w:val="00DE562A"/>
    <w:rsid w:val="00DE7011"/>
    <w:rsid w:val="00DE71A1"/>
    <w:rsid w:val="00DF1A69"/>
    <w:rsid w:val="00DF2918"/>
    <w:rsid w:val="00DF5780"/>
    <w:rsid w:val="00DF7E0E"/>
    <w:rsid w:val="00E00356"/>
    <w:rsid w:val="00E0390A"/>
    <w:rsid w:val="00E04A80"/>
    <w:rsid w:val="00E07455"/>
    <w:rsid w:val="00E079F7"/>
    <w:rsid w:val="00E14FD9"/>
    <w:rsid w:val="00E25056"/>
    <w:rsid w:val="00E30BDA"/>
    <w:rsid w:val="00E31E21"/>
    <w:rsid w:val="00E405BF"/>
    <w:rsid w:val="00E42801"/>
    <w:rsid w:val="00E500B4"/>
    <w:rsid w:val="00E513C6"/>
    <w:rsid w:val="00E54B0A"/>
    <w:rsid w:val="00E55E04"/>
    <w:rsid w:val="00E61A88"/>
    <w:rsid w:val="00E63D1A"/>
    <w:rsid w:val="00E6516C"/>
    <w:rsid w:val="00E65B84"/>
    <w:rsid w:val="00E72E38"/>
    <w:rsid w:val="00E763A7"/>
    <w:rsid w:val="00E76E9D"/>
    <w:rsid w:val="00E81A53"/>
    <w:rsid w:val="00E83250"/>
    <w:rsid w:val="00E85208"/>
    <w:rsid w:val="00E85A2B"/>
    <w:rsid w:val="00E9250B"/>
    <w:rsid w:val="00EA1A3D"/>
    <w:rsid w:val="00EA7CB2"/>
    <w:rsid w:val="00EC18A0"/>
    <w:rsid w:val="00EC1AEA"/>
    <w:rsid w:val="00EC225A"/>
    <w:rsid w:val="00EC585C"/>
    <w:rsid w:val="00EC5C71"/>
    <w:rsid w:val="00EC61E8"/>
    <w:rsid w:val="00EC633E"/>
    <w:rsid w:val="00ED08D8"/>
    <w:rsid w:val="00ED2EF5"/>
    <w:rsid w:val="00EE46EF"/>
    <w:rsid w:val="00EE70BE"/>
    <w:rsid w:val="00EF0D25"/>
    <w:rsid w:val="00EF50E1"/>
    <w:rsid w:val="00EF56C2"/>
    <w:rsid w:val="00EF6061"/>
    <w:rsid w:val="00F06658"/>
    <w:rsid w:val="00F06DC6"/>
    <w:rsid w:val="00F11239"/>
    <w:rsid w:val="00F13C55"/>
    <w:rsid w:val="00F215A0"/>
    <w:rsid w:val="00F22EF2"/>
    <w:rsid w:val="00F24545"/>
    <w:rsid w:val="00F342A3"/>
    <w:rsid w:val="00F3582B"/>
    <w:rsid w:val="00F426C6"/>
    <w:rsid w:val="00F46371"/>
    <w:rsid w:val="00F50610"/>
    <w:rsid w:val="00F51011"/>
    <w:rsid w:val="00F571F2"/>
    <w:rsid w:val="00F6600E"/>
    <w:rsid w:val="00F72610"/>
    <w:rsid w:val="00F812BF"/>
    <w:rsid w:val="00F82DCF"/>
    <w:rsid w:val="00F84AB5"/>
    <w:rsid w:val="00F86BA9"/>
    <w:rsid w:val="00F943EB"/>
    <w:rsid w:val="00FA02FA"/>
    <w:rsid w:val="00FA282C"/>
    <w:rsid w:val="00FA3CB1"/>
    <w:rsid w:val="00FA5F07"/>
    <w:rsid w:val="00FB09DA"/>
    <w:rsid w:val="00FB202F"/>
    <w:rsid w:val="00FC128C"/>
    <w:rsid w:val="00FC3B17"/>
    <w:rsid w:val="00FD1764"/>
    <w:rsid w:val="00FD1E4B"/>
    <w:rsid w:val="00FD4107"/>
    <w:rsid w:val="00FD4D33"/>
    <w:rsid w:val="00FD4DF3"/>
    <w:rsid w:val="00FD5C3D"/>
    <w:rsid w:val="00FD74CE"/>
    <w:rsid w:val="00FE37C1"/>
    <w:rsid w:val="00FF0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1A44"/>
  </w:style>
  <w:style w:type="paragraph" w:styleId="1">
    <w:name w:val="heading 1"/>
    <w:basedOn w:val="a"/>
    <w:next w:val="a"/>
    <w:qFormat/>
    <w:rsid w:val="00381A44"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381A44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rsid w:val="00381A44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81A44"/>
    <w:pPr>
      <w:ind w:firstLine="567"/>
      <w:jc w:val="both"/>
    </w:pPr>
    <w:rPr>
      <w:rFonts w:ascii="Courier New" w:hAnsi="Courier New"/>
      <w:sz w:val="24"/>
    </w:rPr>
  </w:style>
  <w:style w:type="paragraph" w:styleId="a5">
    <w:name w:val="footer"/>
    <w:basedOn w:val="a"/>
    <w:rsid w:val="00381A4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381A44"/>
  </w:style>
  <w:style w:type="paragraph" w:styleId="a7">
    <w:name w:val="Normal (Web)"/>
    <w:basedOn w:val="a"/>
    <w:rsid w:val="00F215A0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2"/>
    <w:basedOn w:val="a"/>
    <w:rsid w:val="00F215A0"/>
    <w:pPr>
      <w:spacing w:after="120" w:line="480" w:lineRule="auto"/>
    </w:pPr>
    <w:rPr>
      <w:sz w:val="24"/>
      <w:szCs w:val="24"/>
    </w:rPr>
  </w:style>
  <w:style w:type="paragraph" w:customStyle="1" w:styleId="a8">
    <w:name w:val="Название организации"/>
    <w:basedOn w:val="a9"/>
    <w:rsid w:val="00F215A0"/>
    <w:pPr>
      <w:spacing w:before="120" w:after="80"/>
    </w:pPr>
    <w:rPr>
      <w:b/>
      <w:sz w:val="28"/>
    </w:rPr>
  </w:style>
  <w:style w:type="paragraph" w:styleId="a9">
    <w:name w:val="Body Text"/>
    <w:basedOn w:val="a"/>
    <w:rsid w:val="00F215A0"/>
    <w:pPr>
      <w:spacing w:after="120"/>
    </w:pPr>
  </w:style>
  <w:style w:type="paragraph" w:customStyle="1" w:styleId="ConsPlusNonformat">
    <w:name w:val="ConsPlusNonformat"/>
    <w:rsid w:val="00774FC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Title"/>
    <w:basedOn w:val="a"/>
    <w:qFormat/>
    <w:rsid w:val="001C5AC7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 w:cs="Arial"/>
      <w:b/>
      <w:sz w:val="32"/>
    </w:rPr>
  </w:style>
  <w:style w:type="paragraph" w:styleId="ab">
    <w:name w:val="header"/>
    <w:basedOn w:val="a"/>
    <w:rsid w:val="006B3FF9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570CFC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E763A7"/>
    <w:pPr>
      <w:ind w:firstLine="7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6E546F"/>
    <w:rPr>
      <w:rFonts w:ascii="Courier New" w:hAnsi="Courier New"/>
      <w:sz w:val="24"/>
    </w:rPr>
  </w:style>
  <w:style w:type="paragraph" w:styleId="ad">
    <w:name w:val="List Paragraph"/>
    <w:basedOn w:val="a"/>
    <w:uiPriority w:val="34"/>
    <w:qFormat/>
    <w:rsid w:val="00CC2C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98344-7B1D-4136-AD5E-5CF57001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12</Pages>
  <Words>4134</Words>
  <Characters>23565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TofPmp</Company>
  <LinksUpToDate>false</LinksUpToDate>
  <CharactersWithSpaces>27644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Marina</dc:creator>
  <cp:keywords/>
  <dc:description/>
  <cp:lastModifiedBy>User</cp:lastModifiedBy>
  <cp:revision>60</cp:revision>
  <cp:lastPrinted>2016-12-05T12:19:00Z</cp:lastPrinted>
  <dcterms:created xsi:type="dcterms:W3CDTF">2015-09-07T16:18:00Z</dcterms:created>
  <dcterms:modified xsi:type="dcterms:W3CDTF">2019-04-05T13:09:00Z</dcterms:modified>
</cp:coreProperties>
</file>